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4C6E7" w:themeColor="accent5" w:themeTint="66"/>
  <w:body>
    <w:p w:rsidR="009C2F23" w:rsidRPr="009C2F23" w:rsidRDefault="00B206B5" w:rsidP="009C2F23">
      <w:pPr>
        <w:pStyle w:val="Title"/>
        <w:rPr>
          <w:rFonts w:ascii="Algerian" w:hAnsi="Algerian"/>
        </w:rPr>
      </w:pPr>
      <w:r>
        <w:rPr>
          <w:rFonts w:ascii="YouYuan" w:eastAsia="YouYuan" w:hAnsi="Jokerman"/>
          <w:noProof/>
          <w:color w:val="FFFFFF" w:themeColor="background1"/>
          <w:sz w:val="40"/>
          <w:szCs w:val="40"/>
          <w:lang w:eastAsia="zh-CN"/>
        </w:rPr>
        <w:drawing>
          <wp:inline distT="0" distB="0" distL="0" distR="0" wp14:anchorId="65EBB13F" wp14:editId="1DFB9927">
            <wp:extent cx="800100" cy="800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acebook_logo_%28square%29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2F23" w:rsidRPr="001C2C71">
        <w:rPr>
          <w:rFonts w:ascii="Algerian" w:hAnsi="Algerian"/>
          <w:color w:val="2F5496" w:themeColor="accent5" w:themeShade="BF"/>
        </w:rPr>
        <w:t>acebook</w:t>
      </w:r>
      <w:r w:rsidR="009C2F23" w:rsidRPr="009C2F23">
        <w:rPr>
          <w:rFonts w:ascii="Algerian" w:hAnsi="Algerian"/>
          <w:color w:val="2E74B5" w:themeColor="accent1" w:themeShade="BF"/>
        </w:rPr>
        <w:t xml:space="preserve">: </w:t>
      </w:r>
      <w:r w:rsidR="009C2F23" w:rsidRPr="009C2F23">
        <w:rPr>
          <w:rFonts w:ascii="Algerian" w:hAnsi="Algerian"/>
          <w:color w:val="FFFFFF" w:themeColor="background1"/>
        </w:rPr>
        <w:t>Why it's so famous</w:t>
      </w:r>
    </w:p>
    <w:p w:rsidR="009C2F23" w:rsidRDefault="009C2F23" w:rsidP="009C2F23">
      <w:pPr>
        <w:spacing w:line="300" w:lineRule="exact"/>
        <w:rPr>
          <w:rFonts w:ascii="Arial Black" w:eastAsia="Arial Black" w:hAnsi="Arial Black" w:cs="Arial Black"/>
          <w:color w:val="666666"/>
          <w:sz w:val="28"/>
          <w:szCs w:val="28"/>
        </w:rPr>
      </w:pPr>
    </w:p>
    <w:p w:rsidR="009C2F23" w:rsidRPr="001C2C71" w:rsidRDefault="009C2F23" w:rsidP="001246F5">
      <w:pPr>
        <w:spacing w:line="300" w:lineRule="exact"/>
        <w:rPr>
          <w:rFonts w:ascii="Jokerman" w:eastAsia="Arial Black" w:hAnsi="Jokerman" w:cs="Arial Black"/>
          <w:color w:val="2E74B5" w:themeColor="accent1" w:themeShade="BF"/>
          <w:sz w:val="36"/>
          <w:szCs w:val="36"/>
        </w:rPr>
      </w:pPr>
      <w:r w:rsidRPr="001C2C71">
        <w:rPr>
          <w:rFonts w:ascii="Jokerman" w:eastAsia="Arial Black" w:hAnsi="Jokerman" w:cs="Arial Black"/>
          <w:color w:val="2E74B5" w:themeColor="accent1" w:themeShade="BF"/>
          <w:sz w:val="36"/>
          <w:szCs w:val="36"/>
        </w:rPr>
        <w:t>Created by Mark Zuckerberg</w:t>
      </w:r>
      <w:r w:rsidR="001246F5" w:rsidRPr="001C2C71">
        <w:rPr>
          <w:rFonts w:ascii="Jokerman" w:eastAsia="Arial Black" w:hAnsi="Jokerman" w:cs="Arial Black"/>
          <w:color w:val="2E74B5" w:themeColor="accent1" w:themeShade="BF"/>
          <w:sz w:val="36"/>
          <w:szCs w:val="36"/>
        </w:rPr>
        <w:t xml:space="preserve"> in 2004</w:t>
      </w:r>
      <w:r w:rsidRPr="001C2C71">
        <w:rPr>
          <w:rFonts w:ascii="Jokerman" w:eastAsia="Arial Black" w:hAnsi="Jokerman" w:cs="Arial Black"/>
          <w:color w:val="2E74B5" w:themeColor="accent1" w:themeShade="BF"/>
          <w:sz w:val="36"/>
          <w:szCs w:val="36"/>
        </w:rPr>
        <w:t xml:space="preserve">, Facebook has become a nationwide </w:t>
      </w:r>
      <w:r w:rsidR="001246F5" w:rsidRPr="001C2C71">
        <w:rPr>
          <w:rFonts w:ascii="Jokerman" w:eastAsia="Arial Black" w:hAnsi="Jokerman" w:cs="Arial Black"/>
          <w:color w:val="2E74B5" w:themeColor="accent1" w:themeShade="BF"/>
          <w:sz w:val="36"/>
          <w:szCs w:val="36"/>
        </w:rPr>
        <w:t>social networking for communicating, advertising, and sharing things with family and friends online!</w:t>
      </w:r>
    </w:p>
    <w:p w:rsidR="009C2F23" w:rsidRDefault="009C2F23" w:rsidP="009C2F23">
      <w:pPr>
        <w:spacing w:line="300" w:lineRule="exact"/>
        <w:rPr>
          <w:rFonts w:ascii="Arial Black" w:eastAsia="Arial Black" w:hAnsi="Arial Black" w:cs="Arial Black"/>
          <w:color w:val="666666"/>
          <w:sz w:val="28"/>
          <w:szCs w:val="28"/>
        </w:rPr>
      </w:pPr>
    </w:p>
    <w:p w:rsidR="009C2F23" w:rsidRPr="001246F5" w:rsidRDefault="001246F5" w:rsidP="001246F5">
      <w:pPr>
        <w:pStyle w:val="ListParagraph"/>
        <w:numPr>
          <w:ilvl w:val="0"/>
          <w:numId w:val="4"/>
        </w:numPr>
        <w:spacing w:line="300" w:lineRule="exact"/>
        <w:rPr>
          <w:rFonts w:ascii="YouYuan" w:eastAsia="YouYuan" w:hAnsi="Jokerman" w:hint="eastAsia"/>
          <w:color w:val="FFFFFF" w:themeColor="background1"/>
          <w:sz w:val="40"/>
          <w:szCs w:val="40"/>
        </w:rPr>
      </w:pPr>
      <w:r w:rsidRPr="001246F5">
        <w:rPr>
          <w:rFonts w:ascii="YouYuan" w:eastAsia="YouYuan" w:hAnsi="Jokerman" w:cs="Times New Roman" w:hint="eastAsia"/>
          <w:color w:val="FFFFFF" w:themeColor="background1"/>
          <w:sz w:val="40"/>
          <w:szCs w:val="40"/>
        </w:rPr>
        <w:t>F</w:t>
      </w:r>
      <w:r w:rsidR="009C2F23" w:rsidRPr="001246F5">
        <w:rPr>
          <w:rFonts w:ascii="YouYuan" w:eastAsia="YouYuan" w:hAnsi="Jokerman" w:cs="Times New Roman" w:hint="eastAsia"/>
          <w:color w:val="FFFFFF" w:themeColor="background1"/>
          <w:sz w:val="40"/>
          <w:szCs w:val="40"/>
        </w:rPr>
        <w:t>acebook is f</w:t>
      </w:r>
      <w:r w:rsidR="009C2F23" w:rsidRPr="001246F5">
        <w:rPr>
          <w:rFonts w:ascii="YouYuan" w:eastAsia="YouYuan" w:hAnsi="Jokerman" w:cs="Times New Roman" w:hint="eastAsia"/>
          <w:color w:val="FFFFFF" w:themeColor="background1"/>
          <w:sz w:val="40"/>
          <w:szCs w:val="40"/>
        </w:rPr>
        <w:t>amous because it is Global. You can communicate around the world with family and friends.</w:t>
      </w:r>
      <w:r w:rsidR="009C2F23" w:rsidRPr="001246F5">
        <w:rPr>
          <w:rFonts w:ascii="YouYuan" w:eastAsia="YouYuan" w:hAnsi="Jokerman" w:cs="Arial Black" w:hint="eastAsia"/>
          <w:color w:val="FFFFFF" w:themeColor="background1"/>
          <w:sz w:val="40"/>
          <w:szCs w:val="40"/>
        </w:rPr>
        <w:t xml:space="preserve"> </w:t>
      </w:r>
    </w:p>
    <w:p w:rsidR="009C2F23" w:rsidRPr="001246F5" w:rsidRDefault="009C2F23" w:rsidP="009C2F23">
      <w:pPr>
        <w:spacing w:line="300" w:lineRule="exact"/>
        <w:rPr>
          <w:rFonts w:ascii="YouYuan" w:eastAsia="YouYuan" w:hAnsi="Jokerman" w:hint="eastAsia"/>
          <w:color w:val="FFFFFF" w:themeColor="background1"/>
          <w:sz w:val="40"/>
          <w:szCs w:val="40"/>
        </w:rPr>
      </w:pPr>
    </w:p>
    <w:p w:rsidR="009C2F23" w:rsidRPr="001246F5" w:rsidRDefault="009C2F23" w:rsidP="001246F5">
      <w:pPr>
        <w:pStyle w:val="ListParagraph"/>
        <w:numPr>
          <w:ilvl w:val="0"/>
          <w:numId w:val="3"/>
        </w:numPr>
        <w:spacing w:line="300" w:lineRule="exact"/>
        <w:rPr>
          <w:rFonts w:ascii="YouYuan" w:eastAsia="YouYuan" w:hAnsi="Jokerman" w:hint="eastAsia"/>
          <w:color w:val="FFFFFF" w:themeColor="background1"/>
          <w:sz w:val="40"/>
          <w:szCs w:val="40"/>
        </w:rPr>
      </w:pPr>
      <w:r w:rsidRPr="001246F5">
        <w:rPr>
          <w:rFonts w:ascii="YouYuan" w:eastAsia="YouYuan" w:hAnsi="Jokerman" w:cs="Verdana" w:hint="eastAsia"/>
          <w:color w:val="FFFFFF" w:themeColor="background1"/>
          <w:sz w:val="40"/>
          <w:szCs w:val="40"/>
        </w:rPr>
        <w:t>It’s a place where businesses can find new customers and interact with their customers quickly and easily.</w:t>
      </w:r>
    </w:p>
    <w:p w:rsidR="009C2F23" w:rsidRPr="001246F5" w:rsidRDefault="009C2F23" w:rsidP="009C2F23">
      <w:pPr>
        <w:spacing w:line="300" w:lineRule="exact"/>
        <w:rPr>
          <w:rFonts w:ascii="YouYuan" w:eastAsia="YouYuan" w:hAnsi="Jokerman" w:hint="eastAsia"/>
          <w:color w:val="FFFFFF" w:themeColor="background1"/>
          <w:sz w:val="40"/>
          <w:szCs w:val="40"/>
        </w:rPr>
      </w:pPr>
    </w:p>
    <w:p w:rsidR="00B206B5" w:rsidRPr="00B206B5" w:rsidRDefault="009C2F23" w:rsidP="00B206B5">
      <w:pPr>
        <w:pStyle w:val="ListParagraph"/>
        <w:numPr>
          <w:ilvl w:val="0"/>
          <w:numId w:val="2"/>
        </w:numPr>
        <w:spacing w:line="300" w:lineRule="exact"/>
        <w:rPr>
          <w:rFonts w:ascii="YouYuan" w:eastAsia="YouYuan" w:hAnsi="Jokerman"/>
          <w:color w:val="FFFFFF" w:themeColor="background1"/>
          <w:sz w:val="40"/>
          <w:szCs w:val="40"/>
        </w:rPr>
      </w:pPr>
      <w:r w:rsidRPr="001246F5">
        <w:rPr>
          <w:rFonts w:ascii="YouYuan" w:eastAsia="YouYuan" w:hAnsi="Jokerman" w:cs="Comic Sans MS" w:hint="eastAsia"/>
          <w:color w:val="FFFFFF" w:themeColor="background1"/>
          <w:sz w:val="40"/>
          <w:szCs w:val="40"/>
        </w:rPr>
        <w:t xml:space="preserve">It’s a great way to see how old </w:t>
      </w:r>
      <w:r w:rsidRPr="001246F5">
        <w:rPr>
          <w:rFonts w:ascii="YouYuan" w:eastAsia="YouYuan" w:hAnsi="Jokerman" w:cs="Comic Sans MS" w:hint="eastAsia"/>
          <w:color w:val="FFFFFF" w:themeColor="background1"/>
          <w:sz w:val="40"/>
          <w:szCs w:val="40"/>
        </w:rPr>
        <w:t>friends that we haven’t seen in ten,</w:t>
      </w:r>
      <w:r w:rsidRPr="001246F5">
        <w:rPr>
          <w:rFonts w:ascii="YouYuan" w:eastAsia="YouYuan" w:hAnsi="Jokerman" w:cs="Comic Sans MS" w:hint="eastAsia"/>
          <w:color w:val="FFFFFF" w:themeColor="background1"/>
          <w:sz w:val="40"/>
          <w:szCs w:val="40"/>
        </w:rPr>
        <w:t xml:space="preserve"> fifteen</w:t>
      </w:r>
      <w:r w:rsidRPr="001246F5">
        <w:rPr>
          <w:rFonts w:ascii="YouYuan" w:eastAsia="YouYuan" w:hAnsi="Jokerman" w:cs="Comic Sans MS" w:hint="eastAsia"/>
          <w:color w:val="FFFFFF" w:themeColor="background1"/>
          <w:sz w:val="40"/>
          <w:szCs w:val="40"/>
        </w:rPr>
        <w:t>,</w:t>
      </w:r>
      <w:r w:rsidRPr="001246F5">
        <w:rPr>
          <w:rFonts w:ascii="YouYuan" w:eastAsia="YouYuan" w:hAnsi="Jokerman" w:cs="Comic Sans MS" w:hint="eastAsia"/>
          <w:color w:val="FFFFFF" w:themeColor="background1"/>
          <w:sz w:val="40"/>
          <w:szCs w:val="40"/>
        </w:rPr>
        <w:t xml:space="preserve"> or even twenty years, are doing and then deciding if we want to start communicating.</w:t>
      </w:r>
    </w:p>
    <w:p w:rsidR="00B206B5" w:rsidRDefault="00B206B5" w:rsidP="009C2F23">
      <w:pPr>
        <w:spacing w:line="300" w:lineRule="exact"/>
        <w:rPr>
          <w:rFonts w:ascii="Algerian" w:eastAsia="Comic Sans MS" w:hAnsi="Algerian" w:cs="Comic Sans MS"/>
          <w:color w:val="000000" w:themeColor="text1"/>
        </w:rPr>
      </w:pPr>
    </w:p>
    <w:p w:rsidR="00B206B5" w:rsidRDefault="00B206B5" w:rsidP="009C2F23">
      <w:pPr>
        <w:spacing w:line="300" w:lineRule="exact"/>
        <w:rPr>
          <w:rFonts w:ascii="Algerian" w:eastAsia="Comic Sans MS" w:hAnsi="Algerian" w:cs="Comic Sans MS"/>
          <w:color w:val="000000" w:themeColor="text1"/>
        </w:rPr>
      </w:pPr>
    </w:p>
    <w:p w:rsidR="00B206B5" w:rsidRDefault="00B206B5" w:rsidP="009C2F23">
      <w:pPr>
        <w:spacing w:line="300" w:lineRule="exact"/>
        <w:rPr>
          <w:rFonts w:ascii="Algerian" w:eastAsia="Comic Sans MS" w:hAnsi="Algerian" w:cs="Comic Sans MS"/>
          <w:color w:val="000000" w:themeColor="text1"/>
        </w:rPr>
      </w:pPr>
    </w:p>
    <w:p w:rsidR="00B206B5" w:rsidRDefault="00B206B5" w:rsidP="009C2F23">
      <w:pPr>
        <w:spacing w:line="300" w:lineRule="exact"/>
        <w:rPr>
          <w:rFonts w:ascii="Algerian" w:eastAsia="Comic Sans MS" w:hAnsi="Algerian" w:cs="Comic Sans MS"/>
          <w:color w:val="000000" w:themeColor="text1"/>
        </w:rPr>
      </w:pPr>
    </w:p>
    <w:p w:rsidR="00B206B5" w:rsidRDefault="00B206B5" w:rsidP="009C2F23">
      <w:pPr>
        <w:spacing w:line="300" w:lineRule="exact"/>
        <w:rPr>
          <w:rFonts w:ascii="Algerian" w:eastAsia="Comic Sans MS" w:hAnsi="Algerian" w:cs="Comic Sans MS"/>
          <w:color w:val="000000" w:themeColor="text1"/>
        </w:rPr>
      </w:pPr>
    </w:p>
    <w:p w:rsidR="00B206B5" w:rsidRDefault="00B206B5" w:rsidP="009C2F23">
      <w:pPr>
        <w:spacing w:line="300" w:lineRule="exact"/>
        <w:rPr>
          <w:rFonts w:ascii="Algerian" w:eastAsia="Comic Sans MS" w:hAnsi="Algerian" w:cs="Comic Sans MS"/>
          <w:color w:val="000000" w:themeColor="text1"/>
        </w:rPr>
      </w:pPr>
    </w:p>
    <w:p w:rsidR="009C2F23" w:rsidRPr="001246F5" w:rsidRDefault="001246F5" w:rsidP="009C2F23">
      <w:pPr>
        <w:spacing w:line="300" w:lineRule="exact"/>
        <w:rPr>
          <w:rFonts w:ascii="Algerian" w:eastAsia="Comic Sans MS" w:hAnsi="Algerian" w:cs="Comic Sans MS"/>
          <w:color w:val="000000" w:themeColor="text1"/>
        </w:rPr>
      </w:pPr>
      <w:r w:rsidRPr="001246F5">
        <w:rPr>
          <w:rFonts w:ascii="Algerian" w:eastAsia="Comic Sans MS" w:hAnsi="Algerian" w:cs="Comic Sans MS"/>
          <w:color w:val="000000" w:themeColor="text1"/>
        </w:rPr>
        <w:t>Credits:</w:t>
      </w:r>
    </w:p>
    <w:p w:rsidR="001C2C71" w:rsidRDefault="001C2C71" w:rsidP="009C2F23">
      <w:pPr>
        <w:spacing w:line="300" w:lineRule="exact"/>
        <w:rPr>
          <w:color w:val="000000" w:themeColor="text1"/>
        </w:rPr>
      </w:pPr>
      <w:hyperlink r:id="rId6" w:history="1">
        <w:r w:rsidRPr="00CA5AF6">
          <w:rPr>
            <w:rStyle w:val="Hyperlink"/>
          </w:rPr>
          <w:t>http://www.msimail.net/why-is-facebook-so-popular/</w:t>
        </w:r>
      </w:hyperlink>
    </w:p>
    <w:bookmarkStart w:id="0" w:name="_GoBack"/>
    <w:bookmarkEnd w:id="0"/>
    <w:p w:rsidR="001C2C71" w:rsidRDefault="001C2C71" w:rsidP="009C2F23">
      <w:pPr>
        <w:spacing w:line="300" w:lineRule="exact"/>
        <w:rPr>
          <w:color w:val="000000" w:themeColor="text1"/>
        </w:rPr>
      </w:pP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HYPERLINK "</w:instrText>
      </w:r>
      <w:r w:rsidRPr="001C2C71">
        <w:rPr>
          <w:color w:val="000000" w:themeColor="text1"/>
        </w:rPr>
        <w:instrText>https://commons.wikimedia.org/wiki/File:Facebook_f_logo_2013.png</w:instrText>
      </w:r>
      <w:r>
        <w:rPr>
          <w:color w:val="000000" w:themeColor="text1"/>
        </w:rPr>
        <w:instrText xml:space="preserve">" </w:instrText>
      </w:r>
      <w:r>
        <w:rPr>
          <w:color w:val="000000" w:themeColor="text1"/>
        </w:rPr>
        <w:fldChar w:fldCharType="separate"/>
      </w:r>
      <w:r w:rsidRPr="00CA5AF6">
        <w:rPr>
          <w:rStyle w:val="Hyperlink"/>
        </w:rPr>
        <w:t>https://commons.wikimedia.org/wiki/File:Facebook_f_logo_2013.png</w:t>
      </w:r>
      <w:r>
        <w:rPr>
          <w:color w:val="000000" w:themeColor="text1"/>
        </w:rPr>
        <w:fldChar w:fldCharType="end"/>
      </w:r>
    </w:p>
    <w:p w:rsidR="001C2C71" w:rsidRPr="009C2F23" w:rsidRDefault="001C2C71" w:rsidP="009C2F23">
      <w:pPr>
        <w:spacing w:line="300" w:lineRule="exact"/>
        <w:rPr>
          <w:color w:val="000000" w:themeColor="text1"/>
        </w:rPr>
      </w:pPr>
    </w:p>
    <w:p w:rsidR="003D4BFD" w:rsidRPr="009C2F23" w:rsidRDefault="003D4BFD">
      <w:pPr>
        <w:rPr>
          <w:color w:val="000000" w:themeColor="text1"/>
        </w:rPr>
      </w:pPr>
    </w:p>
    <w:sectPr w:rsidR="003D4BFD" w:rsidRPr="009C2F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ouYuan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75F12"/>
    <w:multiLevelType w:val="hybridMultilevel"/>
    <w:tmpl w:val="0A4087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53300"/>
    <w:multiLevelType w:val="hybridMultilevel"/>
    <w:tmpl w:val="ACA25AF8"/>
    <w:lvl w:ilvl="0" w:tplc="6F72E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4E88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F7E8A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E41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FEB1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54C4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C8FB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9EE5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8908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93052"/>
    <w:multiLevelType w:val="hybridMultilevel"/>
    <w:tmpl w:val="051095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21435C"/>
    <w:multiLevelType w:val="hybridMultilevel"/>
    <w:tmpl w:val="A5AC55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F23"/>
    <w:rsid w:val="001246F5"/>
    <w:rsid w:val="001C2C71"/>
    <w:rsid w:val="003D4BFD"/>
    <w:rsid w:val="009C2F23"/>
    <w:rsid w:val="00B2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B20450-4D21-47BC-869B-131A7BCE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F23"/>
    <w:pPr>
      <w:spacing w:line="256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2F2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2F2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C2F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2F2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4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imail.net/why-is-facebook-so-popula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K12 Management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2017-10-13T20:11:00Z</dcterms:created>
  <dcterms:modified xsi:type="dcterms:W3CDTF">2017-10-13T21:21:00Z</dcterms:modified>
</cp:coreProperties>
</file>