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0280" w:rsidRPr="00114390" w:rsidRDefault="00611BC5">
      <w:pPr>
        <w:rPr>
          <w:rFonts w:ascii="Times" w:hAnsi="Times"/>
          <w:b/>
          <w:sz w:val="28"/>
          <w:szCs w:val="28"/>
        </w:rPr>
      </w:pPr>
      <w:r w:rsidRPr="00114390">
        <w:rPr>
          <w:rFonts w:ascii="Times" w:hAnsi="Times"/>
          <w:b/>
          <w:sz w:val="28"/>
          <w:szCs w:val="28"/>
        </w:rPr>
        <w:t xml:space="preserve">Lab 3.18  Photosynthesis and Respiration </w:t>
      </w:r>
    </w:p>
    <w:p w:rsidR="00114390" w:rsidRDefault="00114390" w:rsidP="00114390">
      <w:pPr>
        <w:rPr>
          <w:rFonts w:ascii="Cambria" w:hAnsi="Cambria"/>
          <w:color w:val="000000"/>
          <w:sz w:val="20"/>
          <w:szCs w:val="20"/>
        </w:rPr>
      </w:pPr>
      <w:r>
        <w:rPr>
          <w:rFonts w:ascii="Cambria" w:hAnsi="Cambria"/>
          <w:b/>
          <w:color w:val="000000"/>
          <w:sz w:val="16"/>
          <w:szCs w:val="16"/>
        </w:rPr>
        <w:t xml:space="preserve">MN </w:t>
      </w:r>
      <w:r w:rsidRPr="00E30C87">
        <w:rPr>
          <w:rFonts w:ascii="Cambria" w:hAnsi="Cambria"/>
          <w:b/>
          <w:color w:val="000000"/>
          <w:sz w:val="16"/>
          <w:szCs w:val="16"/>
        </w:rPr>
        <w:t xml:space="preserve">State Standards: </w:t>
      </w:r>
      <w:r w:rsidRPr="00E30C87">
        <w:rPr>
          <w:rFonts w:ascii="Cambria" w:hAnsi="Cambria"/>
          <w:color w:val="000000"/>
          <w:sz w:val="16"/>
          <w:szCs w:val="16"/>
        </w:rPr>
        <w:t>9.4.1.2.4 Explain the function and importance of cell organelles for prokaryotic and/or eukaryotic cells as related to the basic cell processes of respiration, photosynthesis, protein synthesis and cell reproduction.  9.4.2.2.1 Use words and equations to differentiate between the processes of photosynthesis and respiration in terms of energy flow, beginning reactants and end products.</w:t>
      </w:r>
    </w:p>
    <w:p w:rsidR="00114390" w:rsidRPr="00E30C87" w:rsidRDefault="00114390" w:rsidP="00114390">
      <w:pPr>
        <w:rPr>
          <w:rFonts w:ascii="Cambria" w:hAnsi="Cambria"/>
          <w:b/>
          <w:color w:val="000000"/>
          <w:sz w:val="16"/>
          <w:szCs w:val="16"/>
        </w:rPr>
      </w:pPr>
      <w:r w:rsidRPr="00E30C87">
        <w:rPr>
          <w:rFonts w:ascii="Cambria" w:hAnsi="Cambria"/>
          <w:b/>
          <w:color w:val="000000"/>
          <w:sz w:val="16"/>
          <w:szCs w:val="16"/>
        </w:rPr>
        <w:t xml:space="preserve">Next Generation Science Standards: </w:t>
      </w:r>
    </w:p>
    <w:p w:rsidR="00114390" w:rsidRPr="00E30C87" w:rsidRDefault="00114390" w:rsidP="00114390">
      <w:pPr>
        <w:pStyle w:val="p1"/>
      </w:pPr>
      <w:r w:rsidRPr="00E30C87">
        <w:rPr>
          <w:bCs/>
        </w:rPr>
        <w:t>HS-LS1-7. Use a model to illustrate that cellular respiration is a chemical process whereby the bonds of food molecules</w:t>
      </w:r>
    </w:p>
    <w:p w:rsidR="00114390" w:rsidRPr="00E30C87" w:rsidRDefault="00114390" w:rsidP="00114390">
      <w:pPr>
        <w:pStyle w:val="p1"/>
      </w:pPr>
      <w:r w:rsidRPr="00E30C87">
        <w:rPr>
          <w:bCs/>
        </w:rPr>
        <w:t>and oxygen molecules are broken and the bonds in new compounds are formed resulting in a net transfer of</w:t>
      </w:r>
    </w:p>
    <w:p w:rsidR="00114390" w:rsidRPr="00E30C87" w:rsidRDefault="00114390" w:rsidP="00114390">
      <w:pPr>
        <w:pStyle w:val="p1"/>
      </w:pPr>
      <w:r w:rsidRPr="00E30C87">
        <w:rPr>
          <w:bCs/>
        </w:rPr>
        <w:t>energy.</w:t>
      </w:r>
    </w:p>
    <w:p w:rsidR="00114390" w:rsidRPr="00E30C87" w:rsidRDefault="00114390" w:rsidP="00114390">
      <w:pPr>
        <w:pStyle w:val="p1"/>
      </w:pPr>
      <w:r w:rsidRPr="00E30C87">
        <w:rPr>
          <w:bCs/>
        </w:rPr>
        <w:t>HS-LS2-5. Develop a model to illustrate the role of photosynthesis and cellular respiration in the cycling of carbon among</w:t>
      </w:r>
    </w:p>
    <w:p w:rsidR="00114390" w:rsidRDefault="00114390" w:rsidP="00114390">
      <w:pPr>
        <w:pStyle w:val="p1"/>
        <w:rPr>
          <w:bCs/>
        </w:rPr>
      </w:pPr>
      <w:r w:rsidRPr="00E30C87">
        <w:rPr>
          <w:bCs/>
        </w:rPr>
        <w:t>the biosphere, atmosphere, hydrosphere, and geosphere.</w:t>
      </w:r>
    </w:p>
    <w:p w:rsidR="00114390" w:rsidRPr="00114390" w:rsidRDefault="00114390">
      <w:pPr>
        <w:rPr>
          <w:b/>
          <w:color w:val="ED7D31" w:themeColor="accent2"/>
        </w:rPr>
      </w:pPr>
      <w:r>
        <w:t xml:space="preserve">All questions worth 1 </w:t>
      </w:r>
      <w:proofErr w:type="spellStart"/>
      <w:r>
        <w:t>pt</w:t>
      </w:r>
      <w:proofErr w:type="spellEnd"/>
      <w:r>
        <w:t xml:space="preserve"> unless otherwise noted. </w:t>
      </w:r>
      <w:r w:rsidRPr="00114390">
        <w:rPr>
          <w:b/>
          <w:color w:val="ED7D31" w:themeColor="accent2"/>
        </w:rPr>
        <w:t xml:space="preserve">Please highlight your answers or use a different color text. </w:t>
      </w:r>
    </w:p>
    <w:p w:rsidR="00611BC5" w:rsidRDefault="00611BC5"/>
    <w:p w:rsidR="00611BC5" w:rsidRDefault="00611BC5">
      <w:r w:rsidRPr="00114390">
        <w:rPr>
          <w:b/>
          <w:sz w:val="28"/>
          <w:szCs w:val="28"/>
        </w:rPr>
        <w:t>Part 1</w:t>
      </w:r>
      <w:r>
        <w:t xml:space="preserve">: Go to: </w:t>
      </w:r>
      <w:hyperlink r:id="rId5" w:history="1">
        <w:r w:rsidRPr="00530B98">
          <w:rPr>
            <w:rStyle w:val="Hyperlink"/>
          </w:rPr>
          <w:t>https://biomanbio.com/HTML5GamesandLabs/PhotoRespgames/molecular-models-page.html</w:t>
        </w:r>
      </w:hyperlink>
      <w:r w:rsidR="00FD7F7B">
        <w:t xml:space="preserve"> and start with </w:t>
      </w:r>
      <w:r w:rsidR="00FD7F7B" w:rsidRPr="00FD7F7B">
        <w:rPr>
          <w:b/>
        </w:rPr>
        <w:t>Task 1</w:t>
      </w:r>
    </w:p>
    <w:p w:rsidR="00611BC5" w:rsidRDefault="00611BC5"/>
    <w:p w:rsidR="00611BC5" w:rsidRDefault="00FD7F7B">
      <w:r w:rsidRPr="00FD7F7B">
        <w:rPr>
          <w:b/>
        </w:rPr>
        <w:t>Big Idea</w:t>
      </w:r>
      <w:r>
        <w:t xml:space="preserve">: Photosynthesis transforms light energy into stored chemical energy. </w:t>
      </w:r>
    </w:p>
    <w:p w:rsidR="00FD7F7B" w:rsidRDefault="00FD7F7B"/>
    <w:tbl>
      <w:tblPr>
        <w:tblStyle w:val="TableGrid"/>
        <w:tblW w:w="0" w:type="auto"/>
        <w:tblLook w:val="04A0" w:firstRow="1" w:lastRow="0" w:firstColumn="1" w:lastColumn="0" w:noHBand="0" w:noVBand="1"/>
      </w:tblPr>
      <w:tblGrid>
        <w:gridCol w:w="9350"/>
      </w:tblGrid>
      <w:tr w:rsidR="00FD7F7B" w:rsidTr="00FD7F7B">
        <w:tc>
          <w:tcPr>
            <w:tcW w:w="9350" w:type="dxa"/>
          </w:tcPr>
          <w:p w:rsidR="00FD7F7B" w:rsidRDefault="00FD7F7B"/>
          <w:p w:rsidR="00FD7F7B" w:rsidRDefault="00FD7F7B">
            <w:r>
              <w:t>Use the light energy to break the bonds in the water molecules:</w:t>
            </w:r>
          </w:p>
          <w:p w:rsidR="00FD7F7B" w:rsidRDefault="00FD7F7B">
            <w:r w:rsidRPr="00FD7F7B">
              <w:rPr>
                <w:noProof/>
              </w:rPr>
              <w:drawing>
                <wp:inline distT="0" distB="0" distL="0" distR="0" wp14:anchorId="36D86339" wp14:editId="4A7735A8">
                  <wp:extent cx="2834807" cy="263610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58229" cy="2657886"/>
                          </a:xfrm>
                          <a:prstGeom prst="rect">
                            <a:avLst/>
                          </a:prstGeom>
                        </pic:spPr>
                      </pic:pic>
                    </a:graphicData>
                  </a:graphic>
                </wp:inline>
              </w:drawing>
            </w:r>
          </w:p>
        </w:tc>
      </w:tr>
      <w:tr w:rsidR="00FD7F7B" w:rsidTr="00FD7F7B">
        <w:tc>
          <w:tcPr>
            <w:tcW w:w="9350" w:type="dxa"/>
          </w:tcPr>
          <w:p w:rsidR="00FD7F7B" w:rsidRPr="00114390" w:rsidRDefault="00FD7F7B">
            <w:pPr>
              <w:rPr>
                <w:sz w:val="20"/>
                <w:szCs w:val="20"/>
              </w:rPr>
            </w:pPr>
            <w:r w:rsidRPr="008C5F43">
              <w:rPr>
                <w:b/>
              </w:rPr>
              <w:t xml:space="preserve">1. What has happened to the light energy?  </w:t>
            </w:r>
            <w:r w:rsidR="00114390" w:rsidRPr="00114390">
              <w:rPr>
                <w:sz w:val="20"/>
                <w:szCs w:val="20"/>
              </w:rPr>
              <w:t xml:space="preserve">(2pts) </w:t>
            </w:r>
          </w:p>
          <w:p w:rsidR="00FD7F7B" w:rsidRDefault="00FD7F7B"/>
          <w:p w:rsidR="00FD7F7B" w:rsidRPr="008C5F43" w:rsidRDefault="00FD7F7B">
            <w:pPr>
              <w:rPr>
                <w:b/>
              </w:rPr>
            </w:pPr>
            <w:r w:rsidRPr="008C5F43">
              <w:rPr>
                <w:b/>
              </w:rPr>
              <w:t xml:space="preserve">2. How will the atoms be recombined? </w:t>
            </w:r>
            <w:r w:rsidR="00114390" w:rsidRPr="00114390">
              <w:rPr>
                <w:sz w:val="20"/>
                <w:szCs w:val="20"/>
              </w:rPr>
              <w:t>(2pts)</w:t>
            </w:r>
            <w:r w:rsidR="00114390">
              <w:rPr>
                <w:b/>
              </w:rPr>
              <w:t xml:space="preserve"> </w:t>
            </w:r>
          </w:p>
          <w:p w:rsidR="00FD7F7B" w:rsidRDefault="00FD7F7B"/>
          <w:p w:rsidR="00FD7F7B" w:rsidRPr="008C5F43" w:rsidRDefault="00FD7F7B">
            <w:r w:rsidRPr="008C5F43">
              <w:rPr>
                <w:b/>
              </w:rPr>
              <w:t>3. How many hydrogen atoms did you create at breaking the bonds in water</w:t>
            </w:r>
            <w:r w:rsidRPr="008C5F43">
              <w:t xml:space="preserve">?  </w:t>
            </w:r>
          </w:p>
          <w:p w:rsidR="00B81D11" w:rsidRPr="008C5F43" w:rsidRDefault="00FD7F7B">
            <w:r w:rsidRPr="008C5F43">
              <w:rPr>
                <w:b/>
              </w:rPr>
              <w:t>How many oxygen atoms</w:t>
            </w:r>
            <w:r w:rsidRPr="008C5F43">
              <w:t xml:space="preserve">? </w:t>
            </w:r>
            <w:r w:rsidR="008C5F43" w:rsidRPr="008C5F43">
              <w:t xml:space="preserve">   </w:t>
            </w:r>
            <w:r w:rsidR="00114390">
              <w:t xml:space="preserve">(2pts) </w:t>
            </w:r>
          </w:p>
          <w:p w:rsidR="00FD7F7B" w:rsidRDefault="00FD7F7B"/>
        </w:tc>
      </w:tr>
      <w:tr w:rsidR="00B81D11" w:rsidTr="00FD7F7B">
        <w:tc>
          <w:tcPr>
            <w:tcW w:w="9350" w:type="dxa"/>
          </w:tcPr>
          <w:p w:rsidR="00B81D11" w:rsidRDefault="00B81D11" w:rsidP="00B81D11">
            <w:r>
              <w:t xml:space="preserve">Now break the bonds in carbon dioxide use stored chemical energy. Keep hitting next until the chemical energy works </w:t>
            </w:r>
            <w:r>
              <w:sym w:font="Wingdings" w:char="F04A"/>
            </w:r>
            <w:r>
              <w:t xml:space="preserve">  </w:t>
            </w:r>
          </w:p>
          <w:p w:rsidR="00B81D11" w:rsidRDefault="00B81D11" w:rsidP="00B81D11">
            <w:r w:rsidRPr="00FD7F7B">
              <w:rPr>
                <w:noProof/>
              </w:rPr>
              <w:lastRenderedPageBreak/>
              <w:drawing>
                <wp:inline distT="0" distB="0" distL="0" distR="0" wp14:anchorId="7C1AF8B4" wp14:editId="31C40A7A">
                  <wp:extent cx="2412783" cy="1573723"/>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33968" cy="1587541"/>
                          </a:xfrm>
                          <a:prstGeom prst="rect">
                            <a:avLst/>
                          </a:prstGeom>
                        </pic:spPr>
                      </pic:pic>
                    </a:graphicData>
                  </a:graphic>
                </wp:inline>
              </w:drawing>
            </w:r>
          </w:p>
          <w:p w:rsidR="00B81D11" w:rsidRDefault="00B81D11" w:rsidP="00B81D11"/>
          <w:p w:rsidR="00B81D11" w:rsidRPr="008C5F43" w:rsidRDefault="00B81D11" w:rsidP="00B81D11">
            <w:pPr>
              <w:rPr>
                <w:b/>
              </w:rPr>
            </w:pPr>
            <w:r w:rsidRPr="008C5F43">
              <w:rPr>
                <w:b/>
              </w:rPr>
              <w:t xml:space="preserve">4. How many atom of each element do you have now? </w:t>
            </w:r>
          </w:p>
          <w:p w:rsidR="00B81D11" w:rsidRPr="008C5F43" w:rsidRDefault="00B81D11" w:rsidP="00B81D11">
            <w:r w:rsidRPr="008C5F43">
              <w:rPr>
                <w:b/>
              </w:rPr>
              <w:t xml:space="preserve">Carbon: </w:t>
            </w:r>
          </w:p>
          <w:p w:rsidR="00B81D11" w:rsidRPr="008C5F43" w:rsidRDefault="00B81D11" w:rsidP="00B81D11">
            <w:r w:rsidRPr="008C5F43">
              <w:rPr>
                <w:b/>
              </w:rPr>
              <w:t xml:space="preserve">Hydrogen: </w:t>
            </w:r>
          </w:p>
          <w:p w:rsidR="00B81D11" w:rsidRPr="008C5F43" w:rsidRDefault="00B81D11">
            <w:r w:rsidRPr="008C5F43">
              <w:rPr>
                <w:b/>
              </w:rPr>
              <w:t xml:space="preserve">Oxygen: </w:t>
            </w:r>
          </w:p>
        </w:tc>
      </w:tr>
      <w:tr w:rsidR="00B81D11" w:rsidTr="00FD7F7B">
        <w:tc>
          <w:tcPr>
            <w:tcW w:w="9350" w:type="dxa"/>
          </w:tcPr>
          <w:p w:rsidR="00B81D11" w:rsidRDefault="00B81D11">
            <w:r>
              <w:lastRenderedPageBreak/>
              <w:t xml:space="preserve">Use your oxygen </w:t>
            </w:r>
            <w:r w:rsidRPr="00B81D11">
              <w:rPr>
                <w:b/>
              </w:rPr>
              <w:t>atoms</w:t>
            </w:r>
            <w:r>
              <w:t xml:space="preserve"> to make oxygen </w:t>
            </w:r>
            <w:r w:rsidRPr="00B81D11">
              <w:rPr>
                <w:b/>
              </w:rPr>
              <w:t>molecules</w:t>
            </w:r>
            <w:r>
              <w:t xml:space="preserve"> (O</w:t>
            </w:r>
            <w:r w:rsidRPr="00B81D11">
              <w:rPr>
                <w:vertAlign w:val="subscript"/>
              </w:rPr>
              <w:t>2</w:t>
            </w:r>
            <w:r>
              <w:t xml:space="preserve">): </w:t>
            </w:r>
          </w:p>
          <w:p w:rsidR="00B81D11" w:rsidRDefault="00B81D11">
            <w:r w:rsidRPr="00B81D11">
              <w:rPr>
                <w:noProof/>
              </w:rPr>
              <w:drawing>
                <wp:inline distT="0" distB="0" distL="0" distR="0" wp14:anchorId="63B6904E" wp14:editId="39A53B0D">
                  <wp:extent cx="3387777" cy="2206398"/>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8003" cy="2213058"/>
                          </a:xfrm>
                          <a:prstGeom prst="rect">
                            <a:avLst/>
                          </a:prstGeom>
                        </pic:spPr>
                      </pic:pic>
                    </a:graphicData>
                  </a:graphic>
                </wp:inline>
              </w:drawing>
            </w:r>
          </w:p>
          <w:p w:rsidR="00B81D11" w:rsidRDefault="00B81D11">
            <w:r>
              <w:t xml:space="preserve">How many oxygen </w:t>
            </w:r>
            <w:r w:rsidRPr="00B81D11">
              <w:rPr>
                <w:b/>
                <w:u w:val="single"/>
              </w:rPr>
              <w:t>molecules</w:t>
            </w:r>
            <w:r>
              <w:t xml:space="preserve"> did you make? </w:t>
            </w:r>
          </w:p>
          <w:p w:rsidR="00B81D11" w:rsidRDefault="00B81D11"/>
          <w:p w:rsidR="00B81D11" w:rsidRPr="008C5F43" w:rsidRDefault="008C5F43">
            <w:r w:rsidRPr="008C5F43">
              <w:rPr>
                <w:b/>
              </w:rPr>
              <w:t xml:space="preserve">5. </w:t>
            </w:r>
            <w:r w:rsidR="00B81D11" w:rsidRPr="008C5F43">
              <w:rPr>
                <w:b/>
              </w:rPr>
              <w:t>If another student told you that plant do photosynthesis to make oxygen, what would you explain to them</w:t>
            </w:r>
            <w:r w:rsidR="00B81D11" w:rsidRPr="008C5F43">
              <w:t xml:space="preserve">?  </w:t>
            </w:r>
            <w:r w:rsidR="00114390">
              <w:t xml:space="preserve">(2pts) </w:t>
            </w:r>
          </w:p>
          <w:p w:rsidR="00B81D11" w:rsidRDefault="00B81D11"/>
          <w:p w:rsidR="008C5F43" w:rsidRDefault="008C5F43"/>
          <w:p w:rsidR="00B81D11" w:rsidRPr="00114390" w:rsidRDefault="008C5F43">
            <w:r w:rsidRPr="008C5F43">
              <w:rPr>
                <w:b/>
              </w:rPr>
              <w:t xml:space="preserve">6. </w:t>
            </w:r>
            <w:r w:rsidR="00B81D11" w:rsidRPr="008C5F43">
              <w:rPr>
                <w:b/>
              </w:rPr>
              <w:t xml:space="preserve">After you make oxygen molecules, what can you make with the remaining atoms?  Give the chemical formula and the name. </w:t>
            </w:r>
            <w:r w:rsidR="00114390" w:rsidRPr="00114390">
              <w:t xml:space="preserve">(2pts) </w:t>
            </w:r>
          </w:p>
          <w:p w:rsidR="00B81D11" w:rsidRPr="00114390" w:rsidRDefault="00B81D11"/>
          <w:p w:rsidR="00B81D11" w:rsidRDefault="00B81D11"/>
          <w:p w:rsidR="00B81D11" w:rsidRDefault="00B81D11"/>
        </w:tc>
      </w:tr>
      <w:tr w:rsidR="00B81D11" w:rsidTr="00FD7F7B">
        <w:tc>
          <w:tcPr>
            <w:tcW w:w="9350" w:type="dxa"/>
          </w:tcPr>
          <w:p w:rsidR="00B81D11" w:rsidRDefault="00B81D11">
            <w:r>
              <w:t xml:space="preserve">Next use your remaining atoms to build a sugar molecule: </w:t>
            </w:r>
          </w:p>
          <w:p w:rsidR="00B81D11" w:rsidRDefault="00B81D11">
            <w:r w:rsidRPr="00B81D11">
              <w:rPr>
                <w:noProof/>
              </w:rPr>
              <w:lastRenderedPageBreak/>
              <w:drawing>
                <wp:inline distT="0" distB="0" distL="0" distR="0" wp14:anchorId="217C1C7E" wp14:editId="6D7BD282">
                  <wp:extent cx="3162925" cy="203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7997" cy="2057515"/>
                          </a:xfrm>
                          <a:prstGeom prst="rect">
                            <a:avLst/>
                          </a:prstGeom>
                        </pic:spPr>
                      </pic:pic>
                    </a:graphicData>
                  </a:graphic>
                </wp:inline>
              </w:drawing>
            </w:r>
          </w:p>
          <w:p w:rsidR="00B81D11" w:rsidRPr="00114390" w:rsidRDefault="008C5F43">
            <w:r w:rsidRPr="008C5F43">
              <w:rPr>
                <w:b/>
              </w:rPr>
              <w:t xml:space="preserve">7. </w:t>
            </w:r>
            <w:r w:rsidR="00B81D11" w:rsidRPr="008C5F43">
              <w:rPr>
                <w:b/>
              </w:rPr>
              <w:t>Describe the positions of the 6 oxygen molecules</w:t>
            </w:r>
            <w:r w:rsidR="004756C3" w:rsidRPr="008C5F43">
              <w:rPr>
                <w:b/>
              </w:rPr>
              <w:t xml:space="preserve">. Include: Which ones are attached to one carbon? Which one is attached to 2 carbons? </w:t>
            </w:r>
            <w:r w:rsidR="00114390" w:rsidRPr="00114390">
              <w:t xml:space="preserve">(2pts) </w:t>
            </w:r>
          </w:p>
          <w:p w:rsidR="004756C3" w:rsidRPr="00114390" w:rsidRDefault="004756C3"/>
          <w:p w:rsidR="004756C3" w:rsidRPr="008C5F43" w:rsidRDefault="008C5F43">
            <w:r w:rsidRPr="008C5F43">
              <w:rPr>
                <w:b/>
              </w:rPr>
              <w:t xml:space="preserve">8. </w:t>
            </w:r>
            <w:r w:rsidR="004756C3" w:rsidRPr="008C5F43">
              <w:rPr>
                <w:b/>
              </w:rPr>
              <w:t>Describe the positions of the 6 carbon molecules. How many are attached to two carbons? How many are attached to one carbon</w:t>
            </w:r>
            <w:r w:rsidR="004756C3" w:rsidRPr="008C5F43">
              <w:t xml:space="preserve">? </w:t>
            </w:r>
            <w:r w:rsidR="00114390">
              <w:t xml:space="preserve">(2pts) </w:t>
            </w:r>
          </w:p>
          <w:p w:rsidR="008C5F43" w:rsidRPr="008C5F43" w:rsidRDefault="008C5F43"/>
          <w:p w:rsidR="004756C3" w:rsidRDefault="004756C3"/>
          <w:p w:rsidR="004756C3" w:rsidRPr="00114390" w:rsidRDefault="008C5F43">
            <w:r>
              <w:t xml:space="preserve">8. </w:t>
            </w:r>
            <w:r w:rsidR="004756C3" w:rsidRPr="008C5F43">
              <w:rPr>
                <w:b/>
              </w:rPr>
              <w:t xml:space="preserve">What was produced after the bonds were formed in glucose? </w:t>
            </w:r>
          </w:p>
          <w:p w:rsidR="008C5F43" w:rsidRPr="00114390" w:rsidRDefault="008C5F43"/>
          <w:p w:rsidR="004756C3" w:rsidRPr="00114390" w:rsidRDefault="008C5F43">
            <w:r w:rsidRPr="008C5F43">
              <w:rPr>
                <w:b/>
              </w:rPr>
              <w:t xml:space="preserve">9. </w:t>
            </w:r>
            <w:r w:rsidR="004756C3" w:rsidRPr="008C5F43">
              <w:rPr>
                <w:b/>
              </w:rPr>
              <w:t>You started out with water (H</w:t>
            </w:r>
            <w:r w:rsidR="004756C3" w:rsidRPr="008C5F43">
              <w:rPr>
                <w:b/>
                <w:vertAlign w:val="subscript"/>
              </w:rPr>
              <w:t>2</w:t>
            </w:r>
            <w:r w:rsidR="004756C3" w:rsidRPr="008C5F43">
              <w:rPr>
                <w:b/>
              </w:rPr>
              <w:t>O) and  carbon dioxide (CO</w:t>
            </w:r>
            <w:r w:rsidR="004756C3" w:rsidRPr="008C5F43">
              <w:rPr>
                <w:b/>
                <w:vertAlign w:val="subscript"/>
              </w:rPr>
              <w:t>2</w:t>
            </w:r>
            <w:r w:rsidR="004756C3" w:rsidRPr="008C5F43">
              <w:rPr>
                <w:b/>
              </w:rPr>
              <w:t>) and ended up with glucose (C</w:t>
            </w:r>
            <w:r w:rsidR="004756C3" w:rsidRPr="008C5F43">
              <w:rPr>
                <w:b/>
                <w:vertAlign w:val="subscript"/>
              </w:rPr>
              <w:t>6</w:t>
            </w:r>
            <w:r w:rsidR="004756C3" w:rsidRPr="008C5F43">
              <w:rPr>
                <w:b/>
              </w:rPr>
              <w:t>H</w:t>
            </w:r>
            <w:r w:rsidR="004756C3" w:rsidRPr="008C5F43">
              <w:rPr>
                <w:b/>
                <w:vertAlign w:val="subscript"/>
              </w:rPr>
              <w:t>12</w:t>
            </w:r>
            <w:r w:rsidR="004756C3" w:rsidRPr="008C5F43">
              <w:rPr>
                <w:b/>
              </w:rPr>
              <w:t>O</w:t>
            </w:r>
            <w:r w:rsidR="004756C3" w:rsidRPr="008C5F43">
              <w:rPr>
                <w:b/>
                <w:vertAlign w:val="subscript"/>
              </w:rPr>
              <w:t>6</w:t>
            </w:r>
            <w:r w:rsidR="004756C3" w:rsidRPr="008C5F43">
              <w:rPr>
                <w:b/>
              </w:rPr>
              <w:t>) and oxygen (O</w:t>
            </w:r>
            <w:r w:rsidR="004756C3" w:rsidRPr="008C5F43">
              <w:rPr>
                <w:b/>
                <w:vertAlign w:val="subscript"/>
              </w:rPr>
              <w:t>2</w:t>
            </w:r>
            <w:r w:rsidR="004756C3" w:rsidRPr="008C5F43">
              <w:rPr>
                <w:b/>
              </w:rPr>
              <w:t>). How did that happen?</w:t>
            </w:r>
            <w:r w:rsidR="00114390">
              <w:rPr>
                <w:b/>
              </w:rPr>
              <w:t xml:space="preserve"> Explain.  </w:t>
            </w:r>
            <w:r w:rsidR="00114390" w:rsidRPr="00114390">
              <w:t xml:space="preserve">(2pts) </w:t>
            </w:r>
          </w:p>
          <w:p w:rsidR="004756C3" w:rsidRPr="00114390" w:rsidRDefault="004756C3"/>
          <w:p w:rsidR="00B81D11" w:rsidRPr="00114390" w:rsidRDefault="00B81D11"/>
          <w:p w:rsidR="00B81D11" w:rsidRDefault="00B81D11"/>
          <w:p w:rsidR="00B81D11" w:rsidRDefault="00B81D11"/>
        </w:tc>
      </w:tr>
    </w:tbl>
    <w:p w:rsidR="00FD7F7B" w:rsidRDefault="00FD7F7B"/>
    <w:p w:rsidR="004566B3" w:rsidRDefault="004756C3">
      <w:r>
        <w:t>Now go to Task 2 in the sim. It should say</w:t>
      </w:r>
      <w:r w:rsidR="004566B3">
        <w:t>,</w:t>
      </w:r>
      <w:r>
        <w:t xml:space="preserve"> </w:t>
      </w:r>
      <w:r w:rsidR="004566B3">
        <w:t>“</w:t>
      </w:r>
      <w:r>
        <w:t xml:space="preserve">Construct and revise an explanation based on evidence </w:t>
      </w:r>
      <w:r w:rsidR="004566B3">
        <w:t>for how carbon, hydrogen, and oxygen from sugar molecules may combine with other elements to form amino acids and other large carbon based molecules.”</w:t>
      </w:r>
    </w:p>
    <w:p w:rsidR="004566B3" w:rsidRDefault="004566B3"/>
    <w:tbl>
      <w:tblPr>
        <w:tblStyle w:val="TableGrid"/>
        <w:tblW w:w="0" w:type="auto"/>
        <w:tblLook w:val="04A0" w:firstRow="1" w:lastRow="0" w:firstColumn="1" w:lastColumn="0" w:noHBand="0" w:noVBand="1"/>
      </w:tblPr>
      <w:tblGrid>
        <w:gridCol w:w="9350"/>
      </w:tblGrid>
      <w:tr w:rsidR="0041102B" w:rsidTr="0041102B">
        <w:tc>
          <w:tcPr>
            <w:tcW w:w="9350" w:type="dxa"/>
          </w:tcPr>
          <w:p w:rsidR="0041102B" w:rsidRDefault="0041102B">
            <w:r w:rsidRPr="0041102B">
              <w:rPr>
                <w:noProof/>
              </w:rPr>
              <w:drawing>
                <wp:inline distT="0" distB="0" distL="0" distR="0" wp14:anchorId="0ED106C7" wp14:editId="467D4206">
                  <wp:extent cx="4024859" cy="2165942"/>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6580" cy="2177631"/>
                          </a:xfrm>
                          <a:prstGeom prst="rect">
                            <a:avLst/>
                          </a:prstGeom>
                        </pic:spPr>
                      </pic:pic>
                    </a:graphicData>
                  </a:graphic>
                </wp:inline>
              </w:drawing>
            </w:r>
          </w:p>
          <w:p w:rsidR="0041102B" w:rsidRDefault="0041102B">
            <w:r>
              <w:t>Assemble a Glycine amino acid molecule from glucose atoms.</w:t>
            </w:r>
          </w:p>
          <w:p w:rsidR="008C5F43" w:rsidRPr="008C5F43" w:rsidRDefault="008C5F43">
            <w:pPr>
              <w:rPr>
                <w:b/>
              </w:rPr>
            </w:pPr>
            <w:r w:rsidRPr="008C5F43">
              <w:rPr>
                <w:b/>
              </w:rPr>
              <w:lastRenderedPageBreak/>
              <w:t xml:space="preserve">10. What element is missing from glucose you need to form the amino acid?  </w:t>
            </w:r>
          </w:p>
          <w:p w:rsidR="008C5F43" w:rsidRDefault="008C5F43"/>
          <w:p w:rsidR="008C5F43" w:rsidRPr="00114390" w:rsidRDefault="008C5F43">
            <w:r w:rsidRPr="008C5F43">
              <w:rPr>
                <w:b/>
              </w:rPr>
              <w:t xml:space="preserve">11. Why do plants need nitrogen fertilizer?  </w:t>
            </w:r>
            <w:r w:rsidR="00114390" w:rsidRPr="00114390">
              <w:t>(2pts)</w:t>
            </w:r>
          </w:p>
          <w:p w:rsidR="008C5F43" w:rsidRPr="00114390" w:rsidRDefault="008C5F43"/>
          <w:p w:rsidR="0041102B" w:rsidRDefault="0041102B"/>
        </w:tc>
      </w:tr>
    </w:tbl>
    <w:p w:rsidR="008C5F43" w:rsidRDefault="008C5F43"/>
    <w:p w:rsidR="00114390" w:rsidRDefault="00114390" w:rsidP="00114390">
      <w:pPr>
        <w:rPr>
          <w:rFonts w:ascii="Cambria" w:hAnsi="Cambria"/>
          <w:color w:val="000000" w:themeColor="text1"/>
          <w:sz w:val="20"/>
          <w:szCs w:val="20"/>
        </w:rPr>
      </w:pPr>
      <w:r w:rsidRPr="00114390">
        <w:rPr>
          <w:rFonts w:ascii="Cambria" w:hAnsi="Cambria"/>
          <w:b/>
          <w:color w:val="000000" w:themeColor="text1"/>
        </w:rPr>
        <w:t xml:space="preserve">Part </w:t>
      </w:r>
      <w:r w:rsidRPr="00114390">
        <w:rPr>
          <w:rFonts w:ascii="Cambria" w:hAnsi="Cambria"/>
          <w:b/>
          <w:color w:val="000000" w:themeColor="text1"/>
        </w:rPr>
        <w:t>2</w:t>
      </w:r>
      <w:r>
        <w:rPr>
          <w:rFonts w:ascii="Cambria" w:hAnsi="Cambria"/>
          <w:color w:val="000000" w:themeColor="text1"/>
          <w:sz w:val="20"/>
          <w:szCs w:val="20"/>
        </w:rPr>
        <w:t xml:space="preserve">, Go to: </w:t>
      </w:r>
      <w:hyperlink r:id="rId11" w:history="1">
        <w:r w:rsidRPr="008C3817">
          <w:rPr>
            <w:rStyle w:val="Hyperlink"/>
            <w:rFonts w:ascii="Cambria" w:hAnsi="Cambria"/>
            <w:sz w:val="20"/>
            <w:szCs w:val="20"/>
          </w:rPr>
          <w:t>https://biomanbio.com/HTML5GamesandLabs/PhotoRespgames/molecular-models-page.html</w:t>
        </w:r>
      </w:hyperlink>
    </w:p>
    <w:p w:rsidR="00114390" w:rsidRDefault="00114390" w:rsidP="00114390">
      <w:pPr>
        <w:rPr>
          <w:rFonts w:ascii="Cambria" w:hAnsi="Cambria"/>
          <w:color w:val="000000" w:themeColor="text1"/>
          <w:sz w:val="20"/>
          <w:szCs w:val="20"/>
        </w:rPr>
      </w:pPr>
      <w:hyperlink r:id="rId12" w:history="1"/>
      <w:r>
        <w:rPr>
          <w:rFonts w:ascii="Cambria" w:hAnsi="Cambria"/>
          <w:color w:val="000000" w:themeColor="text1"/>
          <w:sz w:val="20"/>
          <w:szCs w:val="20"/>
        </w:rPr>
        <w:t xml:space="preserve"> </w:t>
      </w:r>
    </w:p>
    <w:p w:rsidR="00114390" w:rsidRPr="00114390" w:rsidRDefault="00114390" w:rsidP="00114390">
      <w:pPr>
        <w:rPr>
          <w:rFonts w:ascii="Times" w:hAnsi="Times"/>
          <w:color w:val="000000"/>
          <w:sz w:val="20"/>
          <w:szCs w:val="20"/>
        </w:rPr>
      </w:pPr>
      <w:r w:rsidRPr="00114390">
        <w:rPr>
          <w:rFonts w:ascii="Times" w:hAnsi="Times"/>
          <w:color w:val="000000"/>
          <w:sz w:val="20"/>
          <w:szCs w:val="20"/>
        </w:rPr>
        <w:t xml:space="preserve">Review: Notice that in cellular respiration, bonds in food (glucose) and oxygen are broken and the bonds in new compounds (carbon dioxide and water) are formed resulting in net transfer of </w:t>
      </w:r>
      <w:proofErr w:type="spellStart"/>
      <w:r w:rsidRPr="00114390">
        <w:rPr>
          <w:rFonts w:ascii="Times" w:hAnsi="Times"/>
          <w:color w:val="000000"/>
          <w:sz w:val="20"/>
          <w:szCs w:val="20"/>
        </w:rPr>
        <w:t>enery</w:t>
      </w:r>
      <w:proofErr w:type="spellEnd"/>
      <w:r w:rsidRPr="00114390">
        <w:rPr>
          <w:rFonts w:ascii="Times" w:hAnsi="Times"/>
          <w:color w:val="000000"/>
          <w:sz w:val="20"/>
          <w:szCs w:val="20"/>
        </w:rPr>
        <w:t xml:space="preserve"> (ATP)</w:t>
      </w:r>
    </w:p>
    <w:p w:rsidR="00114390" w:rsidRDefault="00114390" w:rsidP="00114390">
      <w:pPr>
        <w:rPr>
          <w:rFonts w:ascii="Cambria" w:hAnsi="Cambria"/>
          <w:color w:val="000000"/>
          <w:sz w:val="20"/>
          <w:szCs w:val="20"/>
        </w:rPr>
      </w:pPr>
      <w:r w:rsidRPr="00114390">
        <w:rPr>
          <w:rFonts w:ascii="Times" w:hAnsi="Times"/>
          <w:color w:val="000000"/>
          <w:sz w:val="20"/>
          <w:szCs w:val="20"/>
        </w:rPr>
        <w:t>Below is an overview of what takes place.</w:t>
      </w:r>
      <w:r>
        <w:rPr>
          <w:rFonts w:ascii="Cambria" w:hAnsi="Cambria"/>
          <w:color w:val="000000"/>
          <w:sz w:val="20"/>
          <w:szCs w:val="20"/>
        </w:rPr>
        <w:t xml:space="preserve"> </w:t>
      </w:r>
    </w:p>
    <w:p w:rsidR="00114390" w:rsidRDefault="00114390" w:rsidP="00114390">
      <w:pPr>
        <w:rPr>
          <w:rFonts w:ascii="Cambria" w:hAnsi="Cambria"/>
          <w:color w:val="000000"/>
          <w:sz w:val="20"/>
          <w:szCs w:val="20"/>
        </w:rPr>
      </w:pPr>
      <w:r>
        <w:rPr>
          <w:rFonts w:ascii="Cambria" w:hAnsi="Cambria"/>
          <w:color w:val="000000"/>
          <w:sz w:val="20"/>
          <w:szCs w:val="20"/>
        </w:rPr>
        <w:t xml:space="preserve">Please click next to continue with the lab. </w:t>
      </w:r>
    </w:p>
    <w:p w:rsidR="00114390" w:rsidRDefault="00114390" w:rsidP="00114390">
      <w:pPr>
        <w:rPr>
          <w:rFonts w:ascii="Cambria" w:hAnsi="Cambria"/>
          <w:color w:val="000000"/>
          <w:sz w:val="20"/>
          <w:szCs w:val="20"/>
        </w:rPr>
      </w:pPr>
    </w:p>
    <w:tbl>
      <w:tblPr>
        <w:tblStyle w:val="TableGrid"/>
        <w:tblW w:w="0" w:type="auto"/>
        <w:tblLook w:val="04A0" w:firstRow="1" w:lastRow="0" w:firstColumn="1" w:lastColumn="0" w:noHBand="0" w:noVBand="1"/>
      </w:tblPr>
      <w:tblGrid>
        <w:gridCol w:w="5383"/>
        <w:gridCol w:w="3967"/>
      </w:tblGrid>
      <w:tr w:rsidR="00114390" w:rsidTr="00114390">
        <w:tc>
          <w:tcPr>
            <w:tcW w:w="4675" w:type="dxa"/>
          </w:tcPr>
          <w:p w:rsidR="00114390" w:rsidRDefault="00114390" w:rsidP="00114390">
            <w:pPr>
              <w:rPr>
                <w:rFonts w:ascii="Cambria" w:hAnsi="Cambria"/>
                <w:color w:val="000000"/>
                <w:sz w:val="20"/>
                <w:szCs w:val="20"/>
              </w:rPr>
            </w:pPr>
            <w:r>
              <w:rPr>
                <w:noProof/>
              </w:rPr>
              <w:drawing>
                <wp:inline distT="0" distB="0" distL="0" distR="0" wp14:anchorId="32FBC703" wp14:editId="000E8593">
                  <wp:extent cx="3281656" cy="18217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2710" cy="1833428"/>
                          </a:xfrm>
                          <a:prstGeom prst="rect">
                            <a:avLst/>
                          </a:prstGeom>
                        </pic:spPr>
                      </pic:pic>
                    </a:graphicData>
                  </a:graphic>
                </wp:inline>
              </w:drawing>
            </w:r>
          </w:p>
        </w:tc>
        <w:tc>
          <w:tcPr>
            <w:tcW w:w="4675" w:type="dxa"/>
          </w:tcPr>
          <w:p w:rsidR="00114390" w:rsidRPr="00114390" w:rsidRDefault="00114390" w:rsidP="00114390">
            <w:pPr>
              <w:rPr>
                <w:rFonts w:cstheme="minorHAnsi"/>
                <w:b/>
                <w:color w:val="000000"/>
              </w:rPr>
            </w:pPr>
            <w:r>
              <w:rPr>
                <w:rFonts w:cstheme="minorHAnsi"/>
                <w:b/>
                <w:color w:val="000000"/>
              </w:rPr>
              <w:t xml:space="preserve">13. </w:t>
            </w:r>
            <w:r w:rsidRPr="00114390">
              <w:rPr>
                <w:rFonts w:cstheme="minorHAnsi"/>
                <w:b/>
                <w:color w:val="000000"/>
              </w:rPr>
              <w:t>What is released when the bonds are broken?</w:t>
            </w:r>
          </w:p>
          <w:p w:rsidR="00114390" w:rsidRDefault="00114390" w:rsidP="00114390">
            <w:pPr>
              <w:rPr>
                <w:rFonts w:ascii="Cambria" w:hAnsi="Cambria"/>
                <w:color w:val="000000"/>
                <w:sz w:val="20"/>
                <w:szCs w:val="20"/>
              </w:rPr>
            </w:pPr>
          </w:p>
        </w:tc>
      </w:tr>
      <w:tr w:rsidR="00114390" w:rsidTr="00114390">
        <w:tc>
          <w:tcPr>
            <w:tcW w:w="4675" w:type="dxa"/>
          </w:tcPr>
          <w:p w:rsidR="00114390" w:rsidRPr="00114390" w:rsidRDefault="00114390" w:rsidP="00114390">
            <w:pPr>
              <w:rPr>
                <w:rFonts w:cstheme="minorHAnsi"/>
                <w:b/>
                <w:color w:val="000000"/>
              </w:rPr>
            </w:pPr>
            <w:r>
              <w:rPr>
                <w:rFonts w:cstheme="minorHAnsi"/>
                <w:b/>
                <w:color w:val="000000"/>
              </w:rPr>
              <w:t xml:space="preserve">12. </w:t>
            </w:r>
            <w:r w:rsidRPr="00114390">
              <w:rPr>
                <w:rFonts w:cstheme="minorHAnsi"/>
                <w:color w:val="000000"/>
                <w:sz w:val="20"/>
                <w:szCs w:val="20"/>
              </w:rPr>
              <w:t>(2pts)</w:t>
            </w:r>
            <w:r>
              <w:rPr>
                <w:rFonts w:cstheme="minorHAnsi"/>
                <w:b/>
                <w:color w:val="000000"/>
              </w:rPr>
              <w:t xml:space="preserve"> </w:t>
            </w:r>
            <w:r w:rsidRPr="00114390">
              <w:rPr>
                <w:rFonts w:cstheme="minorHAnsi"/>
                <w:b/>
                <w:color w:val="000000"/>
              </w:rPr>
              <w:t>You will need to click and drag each of the atom to the matching element box. When you break down all of the bonds in Glucose you end up with:</w:t>
            </w:r>
          </w:p>
          <w:p w:rsidR="00114390" w:rsidRDefault="00114390" w:rsidP="00114390">
            <w:pPr>
              <w:pStyle w:val="ListParagraph"/>
              <w:spacing w:after="0" w:line="240" w:lineRule="auto"/>
              <w:rPr>
                <w:rFonts w:ascii="Cambria" w:hAnsi="Cambria"/>
                <w:color w:val="000000"/>
                <w:sz w:val="20"/>
                <w:szCs w:val="20"/>
              </w:rPr>
            </w:pPr>
            <w:r>
              <w:rPr>
                <w:rFonts w:ascii="Cambria" w:hAnsi="Cambria"/>
                <w:color w:val="000000"/>
                <w:sz w:val="20"/>
                <w:szCs w:val="20"/>
              </w:rPr>
              <w:t>______ C</w:t>
            </w:r>
          </w:p>
          <w:p w:rsidR="00114390" w:rsidRDefault="00114390" w:rsidP="00114390">
            <w:pPr>
              <w:pStyle w:val="ListParagraph"/>
              <w:spacing w:after="0" w:line="240" w:lineRule="auto"/>
              <w:rPr>
                <w:rFonts w:ascii="Cambria" w:hAnsi="Cambria"/>
                <w:color w:val="000000"/>
                <w:sz w:val="20"/>
                <w:szCs w:val="20"/>
              </w:rPr>
            </w:pPr>
            <w:r>
              <w:rPr>
                <w:rFonts w:ascii="Cambria" w:hAnsi="Cambria"/>
                <w:color w:val="000000"/>
                <w:sz w:val="20"/>
                <w:szCs w:val="20"/>
              </w:rPr>
              <w:t>______H</w:t>
            </w:r>
          </w:p>
          <w:p w:rsidR="00114390" w:rsidRDefault="00114390" w:rsidP="00114390">
            <w:pPr>
              <w:pStyle w:val="ListParagraph"/>
              <w:spacing w:after="0" w:line="240" w:lineRule="auto"/>
              <w:rPr>
                <w:rFonts w:ascii="Cambria" w:hAnsi="Cambria"/>
                <w:color w:val="000000"/>
                <w:sz w:val="20"/>
                <w:szCs w:val="20"/>
              </w:rPr>
            </w:pPr>
            <w:r>
              <w:rPr>
                <w:rFonts w:ascii="Cambria" w:hAnsi="Cambria"/>
                <w:color w:val="000000"/>
                <w:sz w:val="20"/>
                <w:szCs w:val="20"/>
              </w:rPr>
              <w:t>______O</w:t>
            </w:r>
          </w:p>
          <w:p w:rsidR="00114390" w:rsidRDefault="00114390" w:rsidP="00114390">
            <w:pPr>
              <w:rPr>
                <w:rFonts w:ascii="Cambria" w:hAnsi="Cambria"/>
                <w:color w:val="000000"/>
                <w:sz w:val="20"/>
                <w:szCs w:val="20"/>
              </w:rPr>
            </w:pPr>
          </w:p>
        </w:tc>
        <w:tc>
          <w:tcPr>
            <w:tcW w:w="4675" w:type="dxa"/>
          </w:tcPr>
          <w:p w:rsidR="00114390" w:rsidRPr="00114390" w:rsidRDefault="00114390" w:rsidP="00114390">
            <w:pPr>
              <w:rPr>
                <w:rFonts w:ascii="Times" w:hAnsi="Times"/>
                <w:color w:val="000000"/>
                <w:sz w:val="20"/>
                <w:szCs w:val="20"/>
              </w:rPr>
            </w:pPr>
            <w:r w:rsidRPr="00114390">
              <w:rPr>
                <w:rFonts w:ascii="Times" w:hAnsi="Times"/>
                <w:color w:val="000000"/>
                <w:sz w:val="20"/>
                <w:szCs w:val="20"/>
              </w:rPr>
              <w:t>Go to the Next button, then click on each molecule of oxygen (O</w:t>
            </w:r>
            <w:r w:rsidRPr="00114390">
              <w:rPr>
                <w:rFonts w:ascii="Times" w:hAnsi="Times"/>
                <w:color w:val="000000"/>
                <w:sz w:val="20"/>
                <w:szCs w:val="20"/>
                <w:vertAlign w:val="subscript"/>
              </w:rPr>
              <w:t>2</w:t>
            </w:r>
            <w:r w:rsidRPr="00114390">
              <w:rPr>
                <w:rFonts w:ascii="Times" w:hAnsi="Times"/>
                <w:color w:val="000000"/>
                <w:sz w:val="20"/>
                <w:szCs w:val="20"/>
              </w:rPr>
              <w:t>) to break all of the molecules apart. Drag and drop all of the oxygen atoms to the appropriate box.</w:t>
            </w:r>
          </w:p>
          <w:p w:rsidR="00114390" w:rsidRDefault="00114390" w:rsidP="00114390">
            <w:pPr>
              <w:rPr>
                <w:rFonts w:ascii="Cambria" w:hAnsi="Cambria"/>
                <w:color w:val="000000"/>
                <w:sz w:val="20"/>
                <w:szCs w:val="20"/>
              </w:rPr>
            </w:pPr>
          </w:p>
        </w:tc>
      </w:tr>
    </w:tbl>
    <w:p w:rsidR="00114390" w:rsidRDefault="00114390" w:rsidP="00114390">
      <w:pPr>
        <w:rPr>
          <w:rFonts w:ascii="Cambria" w:hAnsi="Cambria"/>
          <w:color w:val="000000"/>
          <w:sz w:val="20"/>
          <w:szCs w:val="20"/>
        </w:rPr>
      </w:pPr>
    </w:p>
    <w:tbl>
      <w:tblPr>
        <w:tblStyle w:val="TableGrid"/>
        <w:tblW w:w="0" w:type="auto"/>
        <w:tblLook w:val="04A0" w:firstRow="1" w:lastRow="0" w:firstColumn="1" w:lastColumn="0" w:noHBand="0" w:noVBand="1"/>
      </w:tblPr>
      <w:tblGrid>
        <w:gridCol w:w="4836"/>
        <w:gridCol w:w="4514"/>
      </w:tblGrid>
      <w:tr w:rsidR="00114390" w:rsidTr="00114390">
        <w:tc>
          <w:tcPr>
            <w:tcW w:w="4675" w:type="dxa"/>
          </w:tcPr>
          <w:p w:rsidR="00114390" w:rsidRDefault="00114390" w:rsidP="00114390">
            <w:pPr>
              <w:rPr>
                <w:rFonts w:ascii="Cambria" w:hAnsi="Cambria"/>
                <w:color w:val="000000"/>
                <w:sz w:val="20"/>
                <w:szCs w:val="20"/>
              </w:rPr>
            </w:pPr>
            <w:r>
              <w:rPr>
                <w:noProof/>
              </w:rPr>
              <w:drawing>
                <wp:inline distT="0" distB="0" distL="0" distR="0" wp14:anchorId="58436E7A" wp14:editId="2DF219A9">
                  <wp:extent cx="2928914" cy="1851850"/>
                  <wp:effectExtent l="0" t="0" r="508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3787" cy="1873899"/>
                          </a:xfrm>
                          <a:prstGeom prst="rect">
                            <a:avLst/>
                          </a:prstGeom>
                        </pic:spPr>
                      </pic:pic>
                    </a:graphicData>
                  </a:graphic>
                </wp:inline>
              </w:drawing>
            </w:r>
          </w:p>
        </w:tc>
        <w:tc>
          <w:tcPr>
            <w:tcW w:w="4675" w:type="dxa"/>
          </w:tcPr>
          <w:p w:rsidR="00114390" w:rsidRPr="00114390" w:rsidRDefault="00114390" w:rsidP="00114390">
            <w:pPr>
              <w:rPr>
                <w:rFonts w:cstheme="minorHAnsi"/>
                <w:b/>
                <w:color w:val="000000"/>
              </w:rPr>
            </w:pPr>
            <w:r>
              <w:rPr>
                <w:rFonts w:cstheme="minorHAnsi"/>
                <w:b/>
                <w:color w:val="000000"/>
              </w:rPr>
              <w:t xml:space="preserve">14. </w:t>
            </w:r>
            <w:r w:rsidRPr="00114390">
              <w:rPr>
                <w:rFonts w:cstheme="minorHAnsi"/>
                <w:b/>
                <w:color w:val="000000"/>
              </w:rPr>
              <w:t>How many total oxygen molecule are going to be used in the reaction?</w:t>
            </w:r>
          </w:p>
          <w:p w:rsidR="00114390" w:rsidRPr="00114390" w:rsidRDefault="00114390" w:rsidP="00114390">
            <w:pPr>
              <w:pStyle w:val="ListParagraph"/>
              <w:spacing w:after="0" w:line="240" w:lineRule="auto"/>
              <w:rPr>
                <w:rFonts w:cstheme="minorHAnsi"/>
                <w:b/>
                <w:color w:val="000000"/>
                <w:sz w:val="24"/>
                <w:szCs w:val="24"/>
              </w:rPr>
            </w:pPr>
          </w:p>
          <w:p w:rsidR="00114390" w:rsidRPr="00114390" w:rsidRDefault="00114390" w:rsidP="00114390">
            <w:pPr>
              <w:rPr>
                <w:rFonts w:cstheme="minorHAnsi"/>
                <w:b/>
                <w:color w:val="000000"/>
              </w:rPr>
            </w:pPr>
          </w:p>
          <w:p w:rsidR="00114390" w:rsidRPr="00114390" w:rsidRDefault="00114390" w:rsidP="00114390">
            <w:pPr>
              <w:rPr>
                <w:rFonts w:cstheme="minorHAnsi"/>
                <w:b/>
                <w:color w:val="000000"/>
              </w:rPr>
            </w:pPr>
          </w:p>
          <w:p w:rsidR="00114390" w:rsidRPr="00114390" w:rsidRDefault="00114390" w:rsidP="00114390">
            <w:pPr>
              <w:rPr>
                <w:rFonts w:cstheme="minorHAnsi"/>
                <w:b/>
                <w:color w:val="000000"/>
              </w:rPr>
            </w:pPr>
          </w:p>
          <w:p w:rsidR="00114390" w:rsidRPr="00114390" w:rsidRDefault="00114390" w:rsidP="00114390">
            <w:pPr>
              <w:rPr>
                <w:rFonts w:cstheme="minorHAnsi"/>
                <w:b/>
                <w:color w:val="000000"/>
              </w:rPr>
            </w:pPr>
            <w:r>
              <w:rPr>
                <w:rFonts w:cstheme="minorHAnsi"/>
                <w:b/>
                <w:color w:val="000000"/>
              </w:rPr>
              <w:t xml:space="preserve">15. </w:t>
            </w:r>
            <w:r w:rsidRPr="00114390">
              <w:rPr>
                <w:rFonts w:cstheme="minorHAnsi"/>
                <w:b/>
                <w:color w:val="000000"/>
              </w:rPr>
              <w:t xml:space="preserve">After all of the oxygen atoms are removed, how many total oxygen atoms will there be in this reaction? </w:t>
            </w:r>
          </w:p>
          <w:p w:rsidR="00114390" w:rsidRDefault="00114390" w:rsidP="00114390">
            <w:pPr>
              <w:rPr>
                <w:rFonts w:ascii="Cambria" w:hAnsi="Cambria"/>
                <w:color w:val="000000"/>
                <w:sz w:val="20"/>
                <w:szCs w:val="20"/>
              </w:rPr>
            </w:pPr>
          </w:p>
        </w:tc>
      </w:tr>
    </w:tbl>
    <w:p w:rsidR="00114390" w:rsidRDefault="00114390" w:rsidP="00114390">
      <w:pPr>
        <w:rPr>
          <w:rFonts w:ascii="Cambria" w:hAnsi="Cambria"/>
          <w:color w:val="000000"/>
          <w:sz w:val="20"/>
          <w:szCs w:val="20"/>
        </w:rPr>
      </w:pPr>
    </w:p>
    <w:p w:rsidR="00114390" w:rsidRDefault="00114390" w:rsidP="00114390">
      <w:pPr>
        <w:rPr>
          <w:rFonts w:ascii="Cambria" w:hAnsi="Cambria"/>
          <w:color w:val="000000"/>
          <w:sz w:val="20"/>
          <w:szCs w:val="20"/>
        </w:rPr>
      </w:pPr>
    </w:p>
    <w:p w:rsidR="00114390" w:rsidRDefault="00114390" w:rsidP="00114390">
      <w:pPr>
        <w:pStyle w:val="ListParagraph"/>
        <w:spacing w:after="0" w:line="240" w:lineRule="auto"/>
        <w:rPr>
          <w:rFonts w:ascii="Cambria" w:hAnsi="Cambria"/>
          <w:color w:val="000000"/>
          <w:sz w:val="20"/>
          <w:szCs w:val="20"/>
        </w:rPr>
      </w:pPr>
    </w:p>
    <w:p w:rsidR="00114390" w:rsidRDefault="00114390" w:rsidP="00114390">
      <w:pPr>
        <w:ind w:left="360"/>
        <w:rPr>
          <w:rFonts w:ascii="Cambria" w:hAnsi="Cambria"/>
          <w:color w:val="000000"/>
          <w:sz w:val="20"/>
          <w:szCs w:val="20"/>
        </w:rPr>
      </w:pPr>
    </w:p>
    <w:p w:rsidR="00114390" w:rsidRDefault="00114390" w:rsidP="00114390">
      <w:pPr>
        <w:ind w:left="360"/>
        <w:rPr>
          <w:rFonts w:ascii="Cambria" w:hAnsi="Cambria"/>
          <w:color w:val="000000"/>
          <w:sz w:val="20"/>
          <w:szCs w:val="20"/>
        </w:rPr>
      </w:pPr>
    </w:p>
    <w:p w:rsidR="00114390" w:rsidRPr="009D516F" w:rsidRDefault="00114390" w:rsidP="00114390">
      <w:pPr>
        <w:pStyle w:val="ListParagraph"/>
        <w:rPr>
          <w:rFonts w:ascii="Cambria" w:hAnsi="Cambria"/>
          <w:color w:val="000000"/>
          <w:sz w:val="20"/>
          <w:szCs w:val="20"/>
        </w:rPr>
      </w:pPr>
    </w:p>
    <w:p w:rsidR="00114390" w:rsidRDefault="00114390" w:rsidP="00114390">
      <w:pPr>
        <w:rPr>
          <w:rFonts w:ascii="Cambria" w:hAnsi="Cambria"/>
          <w:color w:val="000000"/>
          <w:sz w:val="20"/>
          <w:szCs w:val="20"/>
        </w:rPr>
      </w:pPr>
      <w:r>
        <w:rPr>
          <w:rFonts w:ascii="Cambria" w:hAnsi="Cambria"/>
          <w:color w:val="000000"/>
          <w:sz w:val="20"/>
          <w:szCs w:val="20"/>
        </w:rPr>
        <w:t xml:space="preserve">Click the next screen. </w:t>
      </w:r>
    </w:p>
    <w:p w:rsidR="00114390" w:rsidRDefault="00114390" w:rsidP="00114390">
      <w:pPr>
        <w:rPr>
          <w:rFonts w:ascii="Cambria" w:hAnsi="Cambria"/>
          <w:color w:val="000000"/>
          <w:sz w:val="20"/>
          <w:szCs w:val="20"/>
        </w:rPr>
      </w:pPr>
    </w:p>
    <w:p w:rsidR="00114390" w:rsidRPr="00114390" w:rsidRDefault="00114390" w:rsidP="00114390">
      <w:pPr>
        <w:pStyle w:val="ListParagraph"/>
        <w:spacing w:after="0" w:line="240" w:lineRule="auto"/>
        <w:rPr>
          <w:rFonts w:cstheme="minorHAnsi"/>
          <w:b/>
          <w:color w:val="000000"/>
          <w:sz w:val="24"/>
          <w:szCs w:val="24"/>
        </w:rPr>
      </w:pPr>
      <w:r>
        <w:rPr>
          <w:rFonts w:cstheme="minorHAnsi"/>
          <w:b/>
          <w:color w:val="000000"/>
          <w:sz w:val="24"/>
          <w:szCs w:val="24"/>
        </w:rPr>
        <w:t xml:space="preserve">16. </w:t>
      </w:r>
      <w:r w:rsidRPr="00114390">
        <w:rPr>
          <w:rFonts w:cstheme="minorHAnsi"/>
          <w:b/>
          <w:color w:val="000000"/>
          <w:sz w:val="24"/>
          <w:szCs w:val="24"/>
        </w:rPr>
        <w:t>How many CO</w:t>
      </w:r>
      <w:r w:rsidRPr="00114390">
        <w:rPr>
          <w:rFonts w:cstheme="minorHAnsi"/>
          <w:b/>
          <w:color w:val="000000"/>
          <w:sz w:val="24"/>
          <w:szCs w:val="24"/>
          <w:vertAlign w:val="subscript"/>
        </w:rPr>
        <w:t>2</w:t>
      </w:r>
      <w:r w:rsidRPr="00114390">
        <w:rPr>
          <w:rFonts w:cstheme="minorHAnsi"/>
          <w:b/>
          <w:color w:val="000000"/>
          <w:sz w:val="24"/>
          <w:szCs w:val="24"/>
        </w:rPr>
        <w:t xml:space="preserve"> Molecules are made?</w:t>
      </w:r>
    </w:p>
    <w:p w:rsidR="00114390" w:rsidRPr="00114390" w:rsidRDefault="00114390" w:rsidP="00114390">
      <w:pPr>
        <w:pStyle w:val="ListParagraph"/>
        <w:spacing w:after="0" w:line="240" w:lineRule="auto"/>
        <w:rPr>
          <w:rFonts w:cstheme="minorHAnsi"/>
          <w:color w:val="000000"/>
          <w:sz w:val="20"/>
          <w:szCs w:val="20"/>
        </w:rPr>
      </w:pPr>
    </w:p>
    <w:p w:rsidR="00114390" w:rsidRPr="00114390" w:rsidRDefault="00114390" w:rsidP="00114390">
      <w:pPr>
        <w:pStyle w:val="ListParagraph"/>
        <w:spacing w:after="0" w:line="240" w:lineRule="auto"/>
        <w:rPr>
          <w:rFonts w:cstheme="minorHAnsi"/>
          <w:b/>
          <w:color w:val="000000"/>
          <w:sz w:val="24"/>
          <w:szCs w:val="24"/>
        </w:rPr>
      </w:pPr>
      <w:r>
        <w:rPr>
          <w:rFonts w:cstheme="minorHAnsi"/>
          <w:b/>
          <w:color w:val="000000"/>
          <w:sz w:val="24"/>
          <w:szCs w:val="24"/>
        </w:rPr>
        <w:t xml:space="preserve">17. </w:t>
      </w:r>
      <w:r w:rsidRPr="00114390">
        <w:rPr>
          <w:rFonts w:cstheme="minorHAnsi"/>
          <w:b/>
          <w:color w:val="000000"/>
          <w:sz w:val="24"/>
          <w:szCs w:val="24"/>
        </w:rPr>
        <w:t>On the next screen how many H</w:t>
      </w:r>
      <w:r w:rsidRPr="00114390">
        <w:rPr>
          <w:rFonts w:cstheme="minorHAnsi"/>
          <w:b/>
          <w:color w:val="000000"/>
          <w:sz w:val="24"/>
          <w:szCs w:val="24"/>
          <w:vertAlign w:val="subscript"/>
        </w:rPr>
        <w:t>2</w:t>
      </w:r>
      <w:r w:rsidRPr="00114390">
        <w:rPr>
          <w:rFonts w:cstheme="minorHAnsi"/>
          <w:b/>
          <w:color w:val="000000"/>
          <w:sz w:val="24"/>
          <w:szCs w:val="24"/>
        </w:rPr>
        <w:t>O molecules are made?</w:t>
      </w:r>
    </w:p>
    <w:p w:rsidR="00114390" w:rsidRPr="00114390" w:rsidRDefault="00114390" w:rsidP="00114390">
      <w:pPr>
        <w:pStyle w:val="ListParagraph"/>
        <w:rPr>
          <w:rFonts w:cstheme="minorHAnsi"/>
          <w:color w:val="000000"/>
          <w:sz w:val="20"/>
          <w:szCs w:val="20"/>
        </w:rPr>
      </w:pPr>
    </w:p>
    <w:p w:rsidR="00114390" w:rsidRPr="00114390" w:rsidRDefault="00114390" w:rsidP="00114390">
      <w:pPr>
        <w:pStyle w:val="ListParagraph"/>
        <w:spacing w:after="0" w:line="240" w:lineRule="auto"/>
        <w:rPr>
          <w:rFonts w:cstheme="minorHAnsi"/>
          <w:b/>
          <w:color w:val="000000"/>
          <w:sz w:val="24"/>
          <w:szCs w:val="24"/>
        </w:rPr>
      </w:pPr>
      <w:r>
        <w:rPr>
          <w:rFonts w:cstheme="minorHAnsi"/>
          <w:b/>
          <w:color w:val="000000"/>
          <w:sz w:val="24"/>
          <w:szCs w:val="24"/>
        </w:rPr>
        <w:t xml:space="preserve">18. </w:t>
      </w:r>
      <w:r w:rsidRPr="00114390">
        <w:rPr>
          <w:rFonts w:cstheme="minorHAnsi"/>
          <w:b/>
          <w:color w:val="000000"/>
          <w:sz w:val="24"/>
          <w:szCs w:val="24"/>
        </w:rPr>
        <w:t>How many molecules of ATP are created in this reaction?</w:t>
      </w:r>
    </w:p>
    <w:p w:rsidR="00114390" w:rsidRPr="00114390" w:rsidRDefault="00114390" w:rsidP="00114390">
      <w:pPr>
        <w:pStyle w:val="ListParagraph"/>
        <w:rPr>
          <w:rFonts w:cstheme="minorHAnsi"/>
          <w:color w:val="000000"/>
          <w:sz w:val="20"/>
          <w:szCs w:val="20"/>
        </w:rPr>
      </w:pPr>
    </w:p>
    <w:p w:rsidR="00114390" w:rsidRPr="00114390" w:rsidRDefault="00114390" w:rsidP="00114390">
      <w:pPr>
        <w:pStyle w:val="ListParagraph"/>
        <w:spacing w:after="0" w:line="240" w:lineRule="auto"/>
        <w:rPr>
          <w:rFonts w:cstheme="minorHAnsi"/>
          <w:color w:val="000000"/>
          <w:sz w:val="24"/>
          <w:szCs w:val="24"/>
        </w:rPr>
      </w:pPr>
      <w:r>
        <w:rPr>
          <w:rFonts w:cstheme="minorHAnsi"/>
          <w:b/>
          <w:color w:val="000000"/>
          <w:sz w:val="24"/>
          <w:szCs w:val="24"/>
        </w:rPr>
        <w:t xml:space="preserve">19. </w:t>
      </w:r>
      <w:r w:rsidRPr="00114390">
        <w:rPr>
          <w:rFonts w:cstheme="minorHAnsi"/>
          <w:b/>
          <w:color w:val="000000"/>
          <w:sz w:val="24"/>
          <w:szCs w:val="24"/>
        </w:rPr>
        <w:t>Put it all together. How many molecules of each reactant and product is used in this reaction?</w:t>
      </w:r>
      <w:r>
        <w:rPr>
          <w:rFonts w:cstheme="minorHAnsi"/>
          <w:b/>
          <w:color w:val="000000"/>
          <w:sz w:val="24"/>
          <w:szCs w:val="24"/>
        </w:rPr>
        <w:t xml:space="preserve"> </w:t>
      </w:r>
      <w:r w:rsidRPr="00114390">
        <w:rPr>
          <w:rFonts w:cstheme="minorHAnsi"/>
          <w:color w:val="000000"/>
          <w:sz w:val="24"/>
          <w:szCs w:val="24"/>
        </w:rPr>
        <w:t xml:space="preserve">(2pts) </w:t>
      </w:r>
    </w:p>
    <w:p w:rsidR="00114390" w:rsidRPr="00114390" w:rsidRDefault="00114390" w:rsidP="00114390">
      <w:pPr>
        <w:pStyle w:val="ListParagraph"/>
        <w:rPr>
          <w:rFonts w:cstheme="minorHAnsi"/>
          <w:color w:val="000000"/>
          <w:sz w:val="20"/>
          <w:szCs w:val="20"/>
        </w:rPr>
      </w:pPr>
    </w:p>
    <w:p w:rsidR="00114390" w:rsidRPr="00315FA2" w:rsidRDefault="00114390" w:rsidP="00114390">
      <w:pPr>
        <w:ind w:left="720"/>
        <w:rPr>
          <w:rFonts w:ascii="Cambria" w:hAnsi="Cambria"/>
          <w:color w:val="000000"/>
          <w:sz w:val="20"/>
          <w:szCs w:val="20"/>
        </w:rPr>
      </w:pPr>
      <w:r w:rsidRPr="00114390">
        <w:rPr>
          <w:rFonts w:cstheme="minorHAnsi"/>
          <w:b/>
          <w:color w:val="000000"/>
        </w:rPr>
        <w:t>_____C</w:t>
      </w:r>
      <w:r w:rsidRPr="00114390">
        <w:rPr>
          <w:rFonts w:cstheme="minorHAnsi"/>
          <w:b/>
          <w:color w:val="000000"/>
          <w:vertAlign w:val="subscript"/>
        </w:rPr>
        <w:t>6</w:t>
      </w:r>
      <w:r w:rsidRPr="00114390">
        <w:rPr>
          <w:rFonts w:cstheme="minorHAnsi"/>
          <w:b/>
          <w:color w:val="000000"/>
        </w:rPr>
        <w:t>H</w:t>
      </w:r>
      <w:r w:rsidRPr="00114390">
        <w:rPr>
          <w:rFonts w:cstheme="minorHAnsi"/>
          <w:b/>
          <w:color w:val="000000"/>
          <w:vertAlign w:val="subscript"/>
        </w:rPr>
        <w:t>12</w:t>
      </w:r>
      <w:r w:rsidRPr="00114390">
        <w:rPr>
          <w:rFonts w:cstheme="minorHAnsi"/>
          <w:b/>
          <w:color w:val="000000"/>
        </w:rPr>
        <w:t>O</w:t>
      </w:r>
      <w:r w:rsidRPr="00114390">
        <w:rPr>
          <w:rFonts w:cstheme="minorHAnsi"/>
          <w:b/>
          <w:color w:val="000000"/>
          <w:vertAlign w:val="subscript"/>
        </w:rPr>
        <w:t>6</w:t>
      </w:r>
      <w:r w:rsidRPr="00114390">
        <w:rPr>
          <w:rFonts w:cstheme="minorHAnsi"/>
          <w:b/>
          <w:color w:val="000000"/>
        </w:rPr>
        <w:t xml:space="preserve"> + _____O</w:t>
      </w:r>
      <w:r w:rsidRPr="00114390">
        <w:rPr>
          <w:rFonts w:cstheme="minorHAnsi"/>
          <w:b/>
          <w:color w:val="000000"/>
          <w:vertAlign w:val="subscript"/>
        </w:rPr>
        <w:t xml:space="preserve">2 </w:t>
      </w:r>
      <w:r w:rsidRPr="00114390">
        <w:rPr>
          <w:rFonts w:cstheme="minorHAnsi"/>
          <w:b/>
          <w:color w:val="000000"/>
        </w:rPr>
        <w:t xml:space="preserve"> → _____CO</w:t>
      </w:r>
      <w:r w:rsidRPr="00114390">
        <w:rPr>
          <w:rFonts w:cstheme="minorHAnsi"/>
          <w:b/>
          <w:color w:val="000000"/>
          <w:vertAlign w:val="subscript"/>
        </w:rPr>
        <w:t>2</w:t>
      </w:r>
      <w:r w:rsidRPr="00114390">
        <w:rPr>
          <w:rFonts w:cstheme="minorHAnsi"/>
          <w:b/>
          <w:color w:val="000000"/>
        </w:rPr>
        <w:t xml:space="preserve"> + ______H</w:t>
      </w:r>
      <w:r w:rsidRPr="00114390">
        <w:rPr>
          <w:rFonts w:cstheme="minorHAnsi"/>
          <w:b/>
          <w:color w:val="000000"/>
          <w:vertAlign w:val="subscript"/>
        </w:rPr>
        <w:t>2</w:t>
      </w:r>
      <w:r w:rsidRPr="00114390">
        <w:rPr>
          <w:rFonts w:cstheme="minorHAnsi"/>
          <w:b/>
          <w:color w:val="000000"/>
        </w:rPr>
        <w:t>O</w:t>
      </w:r>
    </w:p>
    <w:p w:rsidR="00114390" w:rsidRDefault="00114390" w:rsidP="008C5F43">
      <w:pPr>
        <w:rPr>
          <w:rFonts w:ascii="Times" w:hAnsi="Times"/>
          <w:b/>
          <w:sz w:val="28"/>
          <w:szCs w:val="28"/>
        </w:rPr>
      </w:pPr>
    </w:p>
    <w:p w:rsidR="00114390" w:rsidRDefault="00114390" w:rsidP="008C5F43">
      <w:pPr>
        <w:rPr>
          <w:rFonts w:ascii="Times" w:hAnsi="Times"/>
          <w:b/>
          <w:sz w:val="28"/>
          <w:szCs w:val="28"/>
        </w:rPr>
      </w:pPr>
    </w:p>
    <w:p w:rsidR="008C5F43" w:rsidRDefault="00CA47B6" w:rsidP="008C5F43">
      <w:pPr>
        <w:rPr>
          <w:rFonts w:ascii="Times" w:hAnsi="Times"/>
          <w:b/>
          <w:sz w:val="28"/>
          <w:szCs w:val="28"/>
        </w:rPr>
      </w:pPr>
      <w:r>
        <w:rPr>
          <w:noProof/>
        </w:rPr>
        <mc:AlternateContent>
          <mc:Choice Requires="wps">
            <w:drawing>
              <wp:anchor distT="0" distB="0" distL="114300" distR="114300" simplePos="0" relativeHeight="251672576" behindDoc="0" locked="0" layoutInCell="1" allowOverlap="1" wp14:anchorId="3B7F8CD1" wp14:editId="2749F017">
                <wp:simplePos x="0" y="0"/>
                <wp:positionH relativeFrom="column">
                  <wp:posOffset>-271874</wp:posOffset>
                </wp:positionH>
                <wp:positionV relativeFrom="paragraph">
                  <wp:posOffset>955113</wp:posOffset>
                </wp:positionV>
                <wp:extent cx="419100" cy="200025"/>
                <wp:effectExtent l="0" t="19050" r="38100" b="47625"/>
                <wp:wrapNone/>
                <wp:docPr id="6" name="Arrow: Right 2"/>
                <wp:cNvGraphicFramePr/>
                <a:graphic xmlns:a="http://schemas.openxmlformats.org/drawingml/2006/main">
                  <a:graphicData uri="http://schemas.microsoft.com/office/word/2010/wordprocessingShape">
                    <wps:wsp>
                      <wps:cNvSpPr/>
                      <wps:spPr>
                        <a:xfrm>
                          <a:off x="0" y="0"/>
                          <a:ext cx="419100" cy="2000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0931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1.4pt;margin-top:75.2pt;width:33pt;height:1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" adj="16445" fillcolor="red" strokecolor="#1f3763 [1604]" strokeweight="1pt"/>
            </w:pict>
          </mc:Fallback>
        </mc:AlternateContent>
      </w:r>
      <w:r w:rsidR="008C5F43" w:rsidRPr="008C5F43">
        <w:rPr>
          <w:rFonts w:ascii="Times" w:hAnsi="Times"/>
          <w:b/>
          <w:sz w:val="28"/>
          <w:szCs w:val="28"/>
        </w:rPr>
        <w:t xml:space="preserve">Part </w:t>
      </w:r>
      <w:r w:rsidR="00114390">
        <w:rPr>
          <w:rFonts w:ascii="Times" w:hAnsi="Times"/>
          <w:b/>
          <w:sz w:val="28"/>
          <w:szCs w:val="28"/>
        </w:rPr>
        <w:t>3</w:t>
      </w:r>
      <w:r w:rsidR="008C5F43" w:rsidRPr="008C5F43">
        <w:rPr>
          <w:rFonts w:ascii="Times" w:hAnsi="Times"/>
          <w:b/>
          <w:sz w:val="28"/>
          <w:szCs w:val="28"/>
        </w:rPr>
        <w:t>: Photosynthesis Interactive</w:t>
      </w:r>
    </w:p>
    <w:tbl>
      <w:tblPr>
        <w:tblStyle w:val="TableGrid"/>
        <w:tblW w:w="0" w:type="auto"/>
        <w:tblLook w:val="04A0" w:firstRow="1" w:lastRow="0" w:firstColumn="1" w:lastColumn="0" w:noHBand="0" w:noVBand="1"/>
      </w:tblPr>
      <w:tblGrid>
        <w:gridCol w:w="4310"/>
        <w:gridCol w:w="290"/>
        <w:gridCol w:w="4750"/>
      </w:tblGrid>
      <w:tr w:rsidR="00CA47B6" w:rsidTr="00CA47B6">
        <w:tc>
          <w:tcPr>
            <w:tcW w:w="9350" w:type="dxa"/>
            <w:gridSpan w:val="3"/>
          </w:tcPr>
          <w:p w:rsidR="00CA47B6" w:rsidRDefault="00CA47B6" w:rsidP="008C5F43">
            <w:pPr>
              <w:rPr>
                <w:rFonts w:ascii="Times" w:hAnsi="Times"/>
                <w:b/>
                <w:sz w:val="28"/>
                <w:szCs w:val="28"/>
              </w:rPr>
            </w:pPr>
            <w:r>
              <w:rPr>
                <w:noProof/>
              </w:rPr>
              <w:drawing>
                <wp:inline distT="0" distB="0" distL="0" distR="0" wp14:anchorId="34860878" wp14:editId="14FFB3D8">
                  <wp:extent cx="2650146" cy="134679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838" t="11972" r="26282" b="43843"/>
                          <a:stretch/>
                        </pic:blipFill>
                        <pic:spPr bwMode="auto">
                          <a:xfrm>
                            <a:off x="0" y="0"/>
                            <a:ext cx="2650146" cy="134679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Go to: </w:t>
            </w:r>
            <w:hyperlink r:id="rId16" w:history="1">
              <w:r w:rsidRPr="00530B98">
                <w:rPr>
                  <w:rStyle w:val="Hyperlink"/>
                  <w:noProof/>
                </w:rPr>
                <w:t>https://biomanbio.com/HTML5GamesandLabs/PhotoRespgam</w:t>
              </w:r>
              <w:r w:rsidRPr="00530B98">
                <w:rPr>
                  <w:rStyle w:val="Hyperlink"/>
                  <w:noProof/>
                </w:rPr>
                <w:t>e</w:t>
              </w:r>
              <w:r w:rsidRPr="00530B98">
                <w:rPr>
                  <w:rStyle w:val="Hyperlink"/>
                  <w:noProof/>
                </w:rPr>
                <w:t>s/photoresp.html</w:t>
              </w:r>
            </w:hyperlink>
            <w:r>
              <w:rPr>
                <w:noProof/>
              </w:rPr>
              <w:t xml:space="preserve"> and click on the “Photosynthesis Interactive!”</w:t>
            </w:r>
          </w:p>
        </w:tc>
      </w:tr>
      <w:tr w:rsidR="0030152D" w:rsidTr="00E51CFD">
        <w:tc>
          <w:tcPr>
            <w:tcW w:w="4314" w:type="dxa"/>
          </w:tcPr>
          <w:p w:rsidR="00CA47B6" w:rsidRDefault="00CA47B6" w:rsidP="00CA47B6">
            <w:r>
              <w:rPr>
                <w:noProof/>
              </w:rPr>
              <w:drawing>
                <wp:anchor distT="0" distB="0" distL="114300" distR="114300" simplePos="0" relativeHeight="251674624" behindDoc="0" locked="0" layoutInCell="1" allowOverlap="1" wp14:anchorId="4D9943F8" wp14:editId="0BD171DD">
                  <wp:simplePos x="0" y="0"/>
                  <wp:positionH relativeFrom="column">
                    <wp:posOffset>-6350</wp:posOffset>
                  </wp:positionH>
                  <wp:positionV relativeFrom="paragraph">
                    <wp:posOffset>189865</wp:posOffset>
                  </wp:positionV>
                  <wp:extent cx="2428875" cy="2016125"/>
                  <wp:effectExtent l="0" t="0" r="0" b="3175"/>
                  <wp:wrapThrough wrapText="bothSides">
                    <wp:wrapPolygon edited="0">
                      <wp:start x="0" y="0"/>
                      <wp:lineTo x="0" y="21498"/>
                      <wp:lineTo x="21459" y="21498"/>
                      <wp:lineTo x="2145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6923" t="14823" r="26923" b="17047"/>
                          <a:stretch/>
                        </pic:blipFill>
                        <pic:spPr bwMode="auto">
                          <a:xfrm>
                            <a:off x="0" y="0"/>
                            <a:ext cx="2428875" cy="201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Click on “Start a New Game”</w:t>
            </w:r>
          </w:p>
          <w:p w:rsidR="00CA47B6" w:rsidRDefault="00CA47B6" w:rsidP="00CA47B6">
            <w:r>
              <w:rPr>
                <w:noProof/>
              </w:rPr>
              <mc:AlternateContent>
                <mc:Choice Requires="wps">
                  <w:drawing>
                    <wp:anchor distT="0" distB="0" distL="114300" distR="114300" simplePos="0" relativeHeight="251676672" behindDoc="0" locked="0" layoutInCell="1" allowOverlap="1" wp14:anchorId="6F9293CC" wp14:editId="653CFCC2">
                      <wp:simplePos x="0" y="0"/>
                      <wp:positionH relativeFrom="margin">
                        <wp:posOffset>-153909</wp:posOffset>
                      </wp:positionH>
                      <wp:positionV relativeFrom="paragraph">
                        <wp:posOffset>1815163</wp:posOffset>
                      </wp:positionV>
                      <wp:extent cx="419100" cy="200025"/>
                      <wp:effectExtent l="0" t="19050" r="38100" b="47625"/>
                      <wp:wrapNone/>
                      <wp:docPr id="8" name="Arrow: Right 7"/>
                      <wp:cNvGraphicFramePr/>
                      <a:graphic xmlns:a="http://schemas.openxmlformats.org/drawingml/2006/main">
                        <a:graphicData uri="http://schemas.microsoft.com/office/word/2010/wordprocessingShape">
                          <wps:wsp>
                            <wps:cNvSpPr/>
                            <wps:spPr>
                              <a:xfrm>
                                <a:off x="0" y="0"/>
                                <a:ext cx="419100" cy="2000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8722F8" id="Arrow: Right 7" o:spid="_x0000_s1026" type="#_x0000_t13" style="position:absolute;margin-left:-12.1pt;margin-top:142.95pt;width:33pt;height:15.7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" adj="16445" fillcolor="red" strokecolor="#1f3763 [1604]" strokeweight="1pt">
                      <w10:wrap anchorx="margin"/>
                    </v:shape>
                  </w:pict>
                </mc:Fallback>
              </mc:AlternateContent>
            </w:r>
          </w:p>
        </w:tc>
        <w:tc>
          <w:tcPr>
            <w:tcW w:w="5036" w:type="dxa"/>
            <w:gridSpan w:val="2"/>
          </w:tcPr>
          <w:p w:rsidR="00CA47B6" w:rsidRDefault="00CA47B6" w:rsidP="00CA47B6">
            <w:r>
              <w:t>Pilot your ship to the site of photosynthesis!</w:t>
            </w:r>
          </w:p>
          <w:p w:rsidR="00CA47B6" w:rsidRDefault="00CA47B6" w:rsidP="008C5F43">
            <w:pPr>
              <w:rPr>
                <w:rFonts w:ascii="Times" w:hAnsi="Times"/>
                <w:b/>
                <w:sz w:val="28"/>
                <w:szCs w:val="28"/>
              </w:rPr>
            </w:pPr>
            <w:r>
              <w:rPr>
                <w:noProof/>
              </w:rPr>
              <mc:AlternateContent>
                <mc:Choice Requires="wps">
                  <w:drawing>
                    <wp:anchor distT="0" distB="0" distL="114300" distR="114300" simplePos="0" relativeHeight="251678720" behindDoc="0" locked="0" layoutInCell="1" allowOverlap="1" wp14:anchorId="1450075D" wp14:editId="5D373467">
                      <wp:simplePos x="0" y="0"/>
                      <wp:positionH relativeFrom="margin">
                        <wp:posOffset>247973</wp:posOffset>
                      </wp:positionH>
                      <wp:positionV relativeFrom="paragraph">
                        <wp:posOffset>1717384</wp:posOffset>
                      </wp:positionV>
                      <wp:extent cx="419100" cy="200025"/>
                      <wp:effectExtent l="0" t="19050" r="38100" b="47625"/>
                      <wp:wrapNone/>
                      <wp:docPr id="7" name="Arrow: Right 6"/>
                      <wp:cNvGraphicFramePr/>
                      <a:graphic xmlns:a="http://schemas.openxmlformats.org/drawingml/2006/main">
                        <a:graphicData uri="http://schemas.microsoft.com/office/word/2010/wordprocessingShape">
                          <wps:wsp>
                            <wps:cNvSpPr/>
                            <wps:spPr>
                              <a:xfrm>
                                <a:off x="0" y="0"/>
                                <a:ext cx="419100" cy="2000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65F2B1" id="Arrow: Right 6" o:spid="_x0000_s1026" type="#_x0000_t13" style="position:absolute;margin-left:19.55pt;margin-top:135.25pt;width:33pt;height:15.7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" adj="16445" fillcolor="red" strokecolor="#1f3763 [1604]" strokeweight="1pt">
                      <w10:wrap anchorx="margin"/>
                    </v:shape>
                  </w:pict>
                </mc:Fallback>
              </mc:AlternateContent>
            </w:r>
            <w:r>
              <w:rPr>
                <w:noProof/>
              </w:rPr>
              <w:drawing>
                <wp:inline distT="0" distB="0" distL="0" distR="0" wp14:anchorId="2B7A039B" wp14:editId="02E916FF">
                  <wp:extent cx="2498204" cy="2011662"/>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448" t="19954" r="26763" b="18757"/>
                          <a:stretch/>
                        </pic:blipFill>
                        <pic:spPr bwMode="auto">
                          <a:xfrm>
                            <a:off x="0" y="0"/>
                            <a:ext cx="2509677" cy="2020901"/>
                          </a:xfrm>
                          <a:prstGeom prst="rect">
                            <a:avLst/>
                          </a:prstGeom>
                          <a:ln>
                            <a:noFill/>
                          </a:ln>
                          <a:extLst>
                            <a:ext uri="{53640926-AAD7-44D8-BBD7-CCE9431645EC}">
                              <a14:shadowObscured xmlns:a14="http://schemas.microsoft.com/office/drawing/2010/main"/>
                            </a:ext>
                          </a:extLst>
                        </pic:spPr>
                      </pic:pic>
                    </a:graphicData>
                  </a:graphic>
                </wp:inline>
              </w:drawing>
            </w:r>
          </w:p>
        </w:tc>
      </w:tr>
      <w:tr w:rsidR="0030152D" w:rsidTr="00E51CFD">
        <w:tc>
          <w:tcPr>
            <w:tcW w:w="4314" w:type="dxa"/>
          </w:tcPr>
          <w:p w:rsidR="00CA47B6" w:rsidRDefault="00CA47B6" w:rsidP="00CA47B6">
            <w:pPr>
              <w:rPr>
                <w:noProof/>
              </w:rPr>
            </w:pPr>
            <w:r>
              <w:rPr>
                <w:noProof/>
              </w:rPr>
              <w:lastRenderedPageBreak/>
              <w:drawing>
                <wp:inline distT="0" distB="0" distL="0" distR="0" wp14:anchorId="38B8F995" wp14:editId="2B4BA5BE">
                  <wp:extent cx="2702522" cy="1495781"/>
                  <wp:effectExtent l="0" t="0" r="317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48" t="28792" r="35416" b="12201"/>
                          <a:stretch/>
                        </pic:blipFill>
                        <pic:spPr bwMode="auto">
                          <a:xfrm>
                            <a:off x="0" y="0"/>
                            <a:ext cx="2722043" cy="1506586"/>
                          </a:xfrm>
                          <a:prstGeom prst="rect">
                            <a:avLst/>
                          </a:prstGeom>
                          <a:ln>
                            <a:noFill/>
                          </a:ln>
                          <a:extLst>
                            <a:ext uri="{53640926-AAD7-44D8-BBD7-CCE9431645EC}">
                              <a14:shadowObscured xmlns:a14="http://schemas.microsoft.com/office/drawing/2010/main"/>
                            </a:ext>
                          </a:extLst>
                        </pic:spPr>
                      </pic:pic>
                    </a:graphicData>
                  </a:graphic>
                </wp:inline>
              </w:drawing>
            </w:r>
          </w:p>
        </w:tc>
        <w:tc>
          <w:tcPr>
            <w:tcW w:w="5036" w:type="dxa"/>
            <w:gridSpan w:val="2"/>
          </w:tcPr>
          <w:p w:rsidR="00CA47B6" w:rsidRDefault="00CA47B6" w:rsidP="00CA47B6">
            <w:pPr>
              <w:rPr>
                <w:noProof/>
              </w:rPr>
            </w:pPr>
            <w:r>
              <w:t>Inside the leaf…</w:t>
            </w:r>
            <w:r w:rsidRPr="00092366">
              <w:rPr>
                <w:noProof/>
              </w:rPr>
              <w:t xml:space="preserve"> </w:t>
            </w:r>
            <w:r>
              <w:rPr>
                <w:noProof/>
              </w:rPr>
              <w:drawing>
                <wp:inline distT="0" distB="0" distL="0" distR="0" wp14:anchorId="77E543D1" wp14:editId="3167A023">
                  <wp:extent cx="3181350" cy="190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372" t="15964" r="39102" b="27024"/>
                          <a:stretch/>
                        </pic:blipFill>
                        <pic:spPr bwMode="auto">
                          <a:xfrm>
                            <a:off x="0" y="0"/>
                            <a:ext cx="3181350" cy="1905000"/>
                          </a:xfrm>
                          <a:prstGeom prst="rect">
                            <a:avLst/>
                          </a:prstGeom>
                          <a:ln>
                            <a:noFill/>
                          </a:ln>
                          <a:extLst>
                            <a:ext uri="{53640926-AAD7-44D8-BBD7-CCE9431645EC}">
                              <a14:shadowObscured xmlns:a14="http://schemas.microsoft.com/office/drawing/2010/main"/>
                            </a:ext>
                          </a:extLst>
                        </pic:spPr>
                      </pic:pic>
                    </a:graphicData>
                  </a:graphic>
                </wp:inline>
              </w:drawing>
            </w:r>
          </w:p>
          <w:p w:rsidR="00CA47B6" w:rsidRDefault="00CA47B6" w:rsidP="00CA47B6">
            <w:pPr>
              <w:rPr>
                <w:noProof/>
                <w:vertAlign w:val="subscript"/>
              </w:rPr>
            </w:pPr>
            <w:r>
              <w:rPr>
                <w:noProof/>
              </w:rPr>
              <w:t>Follow the CO</w:t>
            </w:r>
            <w:r w:rsidRPr="00092366">
              <w:rPr>
                <w:noProof/>
                <w:vertAlign w:val="subscript"/>
              </w:rPr>
              <w:t>2</w:t>
            </w:r>
          </w:p>
          <w:p w:rsidR="00CA47B6" w:rsidRDefault="00CA47B6" w:rsidP="00CA47B6"/>
        </w:tc>
      </w:tr>
      <w:tr w:rsidR="00E51CFD" w:rsidTr="00E51CFD">
        <w:tc>
          <w:tcPr>
            <w:tcW w:w="4314" w:type="dxa"/>
          </w:tcPr>
          <w:p w:rsidR="00CA47B6" w:rsidRPr="00CA47B6" w:rsidRDefault="00114390" w:rsidP="00CA47B6">
            <w:pPr>
              <w:rPr>
                <w:b/>
              </w:rPr>
            </w:pPr>
            <w:r>
              <w:rPr>
                <w:b/>
              </w:rPr>
              <w:t xml:space="preserve">20. </w:t>
            </w:r>
            <w:r w:rsidR="00CA47B6" w:rsidRPr="00CA47B6">
              <w:rPr>
                <w:b/>
              </w:rPr>
              <w:t xml:space="preserve">Which </w:t>
            </w:r>
            <w:r w:rsidR="0030152D">
              <w:rPr>
                <w:b/>
              </w:rPr>
              <w:t xml:space="preserve">type of leaf </w:t>
            </w:r>
            <w:r w:rsidR="00CA47B6" w:rsidRPr="0030152D">
              <w:rPr>
                <w:b/>
                <w:u w:val="single"/>
              </w:rPr>
              <w:t>cells</w:t>
            </w:r>
            <w:r w:rsidR="00CA47B6" w:rsidRPr="00CA47B6">
              <w:rPr>
                <w:b/>
              </w:rPr>
              <w:t xml:space="preserve"> are the most responsible for photosynthesis?</w:t>
            </w:r>
          </w:p>
          <w:p w:rsidR="00CA47B6" w:rsidRDefault="00CA47B6" w:rsidP="00CA47B6">
            <w:pPr>
              <w:rPr>
                <w:noProof/>
              </w:rPr>
            </w:pPr>
          </w:p>
        </w:tc>
        <w:tc>
          <w:tcPr>
            <w:tcW w:w="5036" w:type="dxa"/>
            <w:gridSpan w:val="2"/>
          </w:tcPr>
          <w:p w:rsidR="00CA47B6" w:rsidRPr="00CA47B6" w:rsidRDefault="00CA47B6" w:rsidP="00CA47B6">
            <w:pPr>
              <w:rPr>
                <w:b/>
              </w:rPr>
            </w:pPr>
            <w:r w:rsidRPr="00CA47B6">
              <w:rPr>
                <w:b/>
              </w:rPr>
              <w:t xml:space="preserve"> </w:t>
            </w:r>
            <w:r w:rsidR="0030152D" w:rsidRPr="0030152D">
              <w:rPr>
                <w:rFonts w:ascii="Times" w:hAnsi="Times"/>
                <w:sz w:val="20"/>
                <w:szCs w:val="20"/>
              </w:rPr>
              <w:t>Fly into the organelle where photosynthesis takes place.</w:t>
            </w:r>
            <w:r w:rsidR="0030152D">
              <w:rPr>
                <w:b/>
              </w:rPr>
              <w:t xml:space="preserve"> </w:t>
            </w:r>
            <w:r w:rsidR="0030152D">
              <w:rPr>
                <w:noProof/>
              </w:rPr>
              <w:drawing>
                <wp:inline distT="0" distB="0" distL="0" distR="0" wp14:anchorId="16B5EC31" wp14:editId="5C32E16D">
                  <wp:extent cx="2536764" cy="185551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455" t="23945" r="45192" b="17047"/>
                          <a:stretch/>
                        </pic:blipFill>
                        <pic:spPr bwMode="auto">
                          <a:xfrm>
                            <a:off x="0" y="0"/>
                            <a:ext cx="2555274" cy="1869051"/>
                          </a:xfrm>
                          <a:prstGeom prst="rect">
                            <a:avLst/>
                          </a:prstGeom>
                          <a:ln>
                            <a:noFill/>
                          </a:ln>
                          <a:extLst>
                            <a:ext uri="{53640926-AAD7-44D8-BBD7-CCE9431645EC}">
                              <a14:shadowObscured xmlns:a14="http://schemas.microsoft.com/office/drawing/2010/main"/>
                            </a:ext>
                          </a:extLst>
                        </pic:spPr>
                      </pic:pic>
                    </a:graphicData>
                  </a:graphic>
                </wp:inline>
              </w:drawing>
            </w:r>
          </w:p>
          <w:p w:rsidR="0030152D" w:rsidRDefault="00114390" w:rsidP="0030152D">
            <w:pPr>
              <w:rPr>
                <w:b/>
              </w:rPr>
            </w:pPr>
            <w:r>
              <w:rPr>
                <w:b/>
              </w:rPr>
              <w:t xml:space="preserve">21. </w:t>
            </w:r>
            <w:r w:rsidR="0030152D" w:rsidRPr="00CA47B6">
              <w:rPr>
                <w:b/>
              </w:rPr>
              <w:t xml:space="preserve">What is the name of this </w:t>
            </w:r>
            <w:r w:rsidR="0030152D" w:rsidRPr="0030152D">
              <w:rPr>
                <w:b/>
                <w:u w:val="single"/>
              </w:rPr>
              <w:t>organelle</w:t>
            </w:r>
            <w:r w:rsidR="0030152D" w:rsidRPr="00CA47B6">
              <w:rPr>
                <w:b/>
              </w:rPr>
              <w:t xml:space="preserve">? </w:t>
            </w:r>
          </w:p>
          <w:p w:rsidR="00CA47B6" w:rsidRDefault="00CA47B6" w:rsidP="00CA47B6"/>
        </w:tc>
      </w:tr>
      <w:tr w:rsidR="0030152D" w:rsidTr="00E51CFD">
        <w:tc>
          <w:tcPr>
            <w:tcW w:w="4314" w:type="dxa"/>
          </w:tcPr>
          <w:p w:rsidR="0030152D" w:rsidRDefault="0030152D" w:rsidP="0030152D">
            <w:pPr>
              <w:rPr>
                <w:rFonts w:ascii="Times" w:hAnsi="Times"/>
                <w:sz w:val="20"/>
                <w:szCs w:val="20"/>
              </w:rPr>
            </w:pPr>
            <w:r w:rsidRPr="0030152D">
              <w:rPr>
                <w:rFonts w:ascii="Times" w:hAnsi="Times"/>
                <w:sz w:val="20"/>
                <w:szCs w:val="20"/>
              </w:rPr>
              <w:t>Go back to the main menu and click on Light-Dependent Reactions:</w:t>
            </w:r>
          </w:p>
          <w:p w:rsidR="0030152D" w:rsidRDefault="0030152D" w:rsidP="0030152D">
            <w:pPr>
              <w:rPr>
                <w:rFonts w:ascii="Times" w:hAnsi="Times"/>
                <w:sz w:val="20"/>
                <w:szCs w:val="20"/>
              </w:rPr>
            </w:pPr>
            <w:r>
              <w:rPr>
                <w:noProof/>
              </w:rPr>
              <w:drawing>
                <wp:inline distT="0" distB="0" distL="0" distR="0" wp14:anchorId="64C7C319" wp14:editId="5E949156">
                  <wp:extent cx="2228174" cy="160923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692" t="18814" r="40385" b="14481"/>
                          <a:stretch/>
                        </pic:blipFill>
                        <pic:spPr bwMode="auto">
                          <a:xfrm>
                            <a:off x="0" y="0"/>
                            <a:ext cx="2246286" cy="1622318"/>
                          </a:xfrm>
                          <a:prstGeom prst="rect">
                            <a:avLst/>
                          </a:prstGeom>
                          <a:ln>
                            <a:noFill/>
                          </a:ln>
                          <a:extLst>
                            <a:ext uri="{53640926-AAD7-44D8-BBD7-CCE9431645EC}">
                              <a14:shadowObscured xmlns:a14="http://schemas.microsoft.com/office/drawing/2010/main"/>
                            </a:ext>
                          </a:extLst>
                        </pic:spPr>
                      </pic:pic>
                    </a:graphicData>
                  </a:graphic>
                </wp:inline>
              </w:drawing>
            </w:r>
          </w:p>
          <w:p w:rsidR="0030152D" w:rsidRPr="0030152D" w:rsidRDefault="00114390" w:rsidP="0030152D">
            <w:pPr>
              <w:rPr>
                <w:b/>
              </w:rPr>
            </w:pPr>
            <w:r>
              <w:rPr>
                <w:b/>
              </w:rPr>
              <w:t xml:space="preserve">23. </w:t>
            </w:r>
            <w:r w:rsidR="0030152D" w:rsidRPr="0030152D">
              <w:rPr>
                <w:b/>
              </w:rPr>
              <w:t>What is the name of the structure inside of the chloroplast where the light-dependent reactions occur?</w:t>
            </w:r>
          </w:p>
          <w:p w:rsidR="0030152D" w:rsidRPr="0030152D" w:rsidRDefault="0030152D" w:rsidP="0030152D">
            <w:pPr>
              <w:rPr>
                <w:rFonts w:ascii="Times" w:hAnsi="Times"/>
                <w:sz w:val="20"/>
                <w:szCs w:val="20"/>
              </w:rPr>
            </w:pPr>
          </w:p>
          <w:p w:rsidR="0030152D" w:rsidRPr="00CA47B6" w:rsidRDefault="0030152D" w:rsidP="00CA47B6">
            <w:pPr>
              <w:rPr>
                <w:b/>
              </w:rPr>
            </w:pPr>
          </w:p>
        </w:tc>
        <w:tc>
          <w:tcPr>
            <w:tcW w:w="5036" w:type="dxa"/>
            <w:gridSpan w:val="2"/>
          </w:tcPr>
          <w:p w:rsidR="0030152D" w:rsidRPr="0030152D" w:rsidRDefault="0030152D" w:rsidP="0030152D">
            <w:pPr>
              <w:rPr>
                <w:rFonts w:ascii="Times" w:hAnsi="Times"/>
                <w:sz w:val="20"/>
                <w:szCs w:val="20"/>
              </w:rPr>
            </w:pPr>
            <w:r w:rsidRPr="0030152D">
              <w:rPr>
                <w:rFonts w:ascii="Times" w:hAnsi="Times"/>
                <w:sz w:val="20"/>
                <w:szCs w:val="20"/>
              </w:rPr>
              <w:t>Zoom in on the thylakoid membrane:</w:t>
            </w:r>
          </w:p>
          <w:p w:rsidR="0030152D" w:rsidRDefault="0030152D" w:rsidP="0030152D">
            <w:pPr>
              <w:rPr>
                <w:b/>
              </w:rPr>
            </w:pPr>
            <w:r>
              <w:rPr>
                <w:noProof/>
              </w:rPr>
              <mc:AlternateContent>
                <mc:Choice Requires="wps">
                  <w:drawing>
                    <wp:anchor distT="0" distB="0" distL="114300" distR="114300" simplePos="0" relativeHeight="251680768" behindDoc="0" locked="0" layoutInCell="1" allowOverlap="1" wp14:anchorId="13EB4C90" wp14:editId="44E4E895">
                      <wp:simplePos x="0" y="0"/>
                      <wp:positionH relativeFrom="column">
                        <wp:posOffset>261266</wp:posOffset>
                      </wp:positionH>
                      <wp:positionV relativeFrom="paragraph">
                        <wp:posOffset>727345</wp:posOffset>
                      </wp:positionV>
                      <wp:extent cx="609600" cy="266700"/>
                      <wp:effectExtent l="0" t="19050" r="38100" b="38100"/>
                      <wp:wrapNone/>
                      <wp:docPr id="13" name="Arrow: Right 13"/>
                      <wp:cNvGraphicFramePr/>
                      <a:graphic xmlns:a="http://schemas.openxmlformats.org/drawingml/2006/main">
                        <a:graphicData uri="http://schemas.microsoft.com/office/word/2010/wordprocessingShape">
                          <wps:wsp>
                            <wps:cNvSpPr/>
                            <wps:spPr>
                              <a:xfrm>
                                <a:off x="0" y="0"/>
                                <a:ext cx="609600" cy="2667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20FC6B" id="Arrow: Right 13" o:spid="_x0000_s1026" type="#_x0000_t13" style="position:absolute;margin-left:20.55pt;margin-top:57.25pt;width:48pt;height:2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" adj="16875" fillcolor="red" strokecolor="#1f3763 [1604]" strokeweight="1pt"/>
                  </w:pict>
                </mc:Fallback>
              </mc:AlternateContent>
            </w:r>
            <w:r>
              <w:rPr>
                <w:noProof/>
              </w:rPr>
              <w:drawing>
                <wp:inline distT="0" distB="0" distL="0" distR="0" wp14:anchorId="44CB5018" wp14:editId="46CC870E">
                  <wp:extent cx="2231984" cy="162934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616" t="22235" r="42308" b="15337"/>
                          <a:stretch/>
                        </pic:blipFill>
                        <pic:spPr bwMode="auto">
                          <a:xfrm>
                            <a:off x="0" y="0"/>
                            <a:ext cx="2256101" cy="1646953"/>
                          </a:xfrm>
                          <a:prstGeom prst="rect">
                            <a:avLst/>
                          </a:prstGeom>
                          <a:ln>
                            <a:noFill/>
                          </a:ln>
                          <a:extLst>
                            <a:ext uri="{53640926-AAD7-44D8-BBD7-CCE9431645EC}">
                              <a14:shadowObscured xmlns:a14="http://schemas.microsoft.com/office/drawing/2010/main"/>
                            </a:ext>
                          </a:extLst>
                        </pic:spPr>
                      </pic:pic>
                    </a:graphicData>
                  </a:graphic>
                </wp:inline>
              </w:drawing>
            </w:r>
          </w:p>
          <w:p w:rsidR="0030152D" w:rsidRPr="0030152D" w:rsidRDefault="00114390" w:rsidP="0030152D">
            <w:pPr>
              <w:rPr>
                <w:b/>
              </w:rPr>
            </w:pPr>
            <w:r>
              <w:rPr>
                <w:b/>
              </w:rPr>
              <w:t xml:space="preserve">24. </w:t>
            </w:r>
            <w:r w:rsidR="0030152D" w:rsidRPr="0030152D">
              <w:rPr>
                <w:b/>
              </w:rPr>
              <w:t>Where does the Calvin Cycle take place?</w:t>
            </w:r>
          </w:p>
          <w:p w:rsidR="0030152D" w:rsidRPr="00CA47B6" w:rsidRDefault="0030152D" w:rsidP="00CA47B6">
            <w:pPr>
              <w:rPr>
                <w:b/>
              </w:rPr>
            </w:pPr>
          </w:p>
        </w:tc>
      </w:tr>
      <w:tr w:rsidR="0030152D" w:rsidTr="00E51CFD">
        <w:trPr>
          <w:trHeight w:val="472"/>
        </w:trPr>
        <w:tc>
          <w:tcPr>
            <w:tcW w:w="4314" w:type="dxa"/>
          </w:tcPr>
          <w:p w:rsidR="0030152D" w:rsidRDefault="0030152D" w:rsidP="0030152D">
            <w:pPr>
              <w:rPr>
                <w:rFonts w:ascii="Times" w:hAnsi="Times"/>
                <w:sz w:val="20"/>
                <w:szCs w:val="20"/>
              </w:rPr>
            </w:pPr>
            <w:r w:rsidRPr="0030152D">
              <w:rPr>
                <w:rFonts w:ascii="Times" w:hAnsi="Times"/>
                <w:sz w:val="20"/>
                <w:szCs w:val="20"/>
              </w:rPr>
              <w:t>Watch an animation of the Light-Dependent reactions:</w:t>
            </w:r>
          </w:p>
          <w:p w:rsidR="0030152D" w:rsidRPr="0030152D" w:rsidRDefault="0030152D" w:rsidP="0030152D">
            <w:pPr>
              <w:rPr>
                <w:rFonts w:ascii="Times" w:hAnsi="Times"/>
                <w:sz w:val="20"/>
                <w:szCs w:val="20"/>
              </w:rPr>
            </w:pPr>
            <w:r>
              <w:rPr>
                <w:noProof/>
              </w:rPr>
              <w:lastRenderedPageBreak/>
              <w:drawing>
                <wp:inline distT="0" distB="0" distL="0" distR="0" wp14:anchorId="780E9E78" wp14:editId="63E26C5C">
                  <wp:extent cx="2677858" cy="2001631"/>
                  <wp:effectExtent l="0" t="0" r="190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295" t="21949" r="43109" b="14767"/>
                          <a:stretch/>
                        </pic:blipFill>
                        <pic:spPr bwMode="auto">
                          <a:xfrm>
                            <a:off x="0" y="0"/>
                            <a:ext cx="2693961" cy="2013668"/>
                          </a:xfrm>
                          <a:prstGeom prst="rect">
                            <a:avLst/>
                          </a:prstGeom>
                          <a:ln>
                            <a:noFill/>
                          </a:ln>
                          <a:extLst>
                            <a:ext uri="{53640926-AAD7-44D8-BBD7-CCE9431645EC}">
                              <a14:shadowObscured xmlns:a14="http://schemas.microsoft.com/office/drawing/2010/main"/>
                            </a:ext>
                          </a:extLst>
                        </pic:spPr>
                      </pic:pic>
                    </a:graphicData>
                  </a:graphic>
                </wp:inline>
              </w:drawing>
            </w:r>
          </w:p>
        </w:tc>
        <w:tc>
          <w:tcPr>
            <w:tcW w:w="5036" w:type="dxa"/>
            <w:gridSpan w:val="2"/>
          </w:tcPr>
          <w:p w:rsidR="0030152D" w:rsidRDefault="00114390" w:rsidP="0030152D">
            <w:pPr>
              <w:rPr>
                <w:b/>
              </w:rPr>
            </w:pPr>
            <w:r>
              <w:rPr>
                <w:b/>
              </w:rPr>
              <w:lastRenderedPageBreak/>
              <w:t xml:space="preserve">25. </w:t>
            </w:r>
            <w:r w:rsidR="0030152D" w:rsidRPr="0030152D">
              <w:rPr>
                <w:b/>
              </w:rPr>
              <w:t>What does light do when it strikes the chlorophyll molecules of photosystems I and II?</w:t>
            </w:r>
            <w:r>
              <w:rPr>
                <w:b/>
              </w:rPr>
              <w:t xml:space="preserve"> </w:t>
            </w:r>
            <w:r w:rsidRPr="00114390">
              <w:rPr>
                <w:sz w:val="20"/>
                <w:szCs w:val="20"/>
              </w:rPr>
              <w:t>(2pts)</w:t>
            </w:r>
            <w:r>
              <w:rPr>
                <w:b/>
              </w:rPr>
              <w:t xml:space="preserve"> </w:t>
            </w:r>
          </w:p>
          <w:p w:rsidR="0030152D" w:rsidRPr="0030152D" w:rsidRDefault="0030152D" w:rsidP="0030152D">
            <w:pPr>
              <w:rPr>
                <w:b/>
              </w:rPr>
            </w:pPr>
            <w:bookmarkStart w:id="0" w:name="_GoBack"/>
            <w:bookmarkEnd w:id="0"/>
          </w:p>
          <w:p w:rsidR="0030152D" w:rsidRPr="0030152D" w:rsidRDefault="0030152D" w:rsidP="0030152D">
            <w:pPr>
              <w:pStyle w:val="ListParagraph"/>
              <w:numPr>
                <w:ilvl w:val="0"/>
                <w:numId w:val="1"/>
              </w:numPr>
              <w:rPr>
                <w:rFonts w:ascii="Times" w:hAnsi="Times"/>
                <w:sz w:val="20"/>
                <w:szCs w:val="20"/>
              </w:rPr>
            </w:pPr>
            <w:r w:rsidRPr="0030152D">
              <w:rPr>
                <w:rFonts w:ascii="Times" w:hAnsi="Times"/>
                <w:sz w:val="20"/>
                <w:szCs w:val="20"/>
              </w:rPr>
              <w:t>Light causes electrons to get excited (gain energy) and travel down an electron transport chain embedded in the thylakoid membrane.</w:t>
            </w:r>
          </w:p>
          <w:p w:rsidR="0030152D" w:rsidRPr="0030152D" w:rsidRDefault="0030152D" w:rsidP="0030152D">
            <w:pPr>
              <w:pStyle w:val="ListParagraph"/>
              <w:numPr>
                <w:ilvl w:val="0"/>
                <w:numId w:val="1"/>
              </w:numPr>
              <w:rPr>
                <w:rFonts w:ascii="Times" w:hAnsi="Times"/>
                <w:sz w:val="20"/>
                <w:szCs w:val="20"/>
              </w:rPr>
            </w:pPr>
            <w:r w:rsidRPr="0030152D">
              <w:rPr>
                <w:rFonts w:ascii="Times" w:hAnsi="Times"/>
                <w:sz w:val="20"/>
                <w:szCs w:val="20"/>
              </w:rPr>
              <w:t>Light causes glucose to be synthesized directly inside the chlorophyll molecules of the photosystems.</w:t>
            </w:r>
          </w:p>
          <w:p w:rsidR="0030152D" w:rsidRPr="0030152D" w:rsidRDefault="0030152D" w:rsidP="0030152D">
            <w:pPr>
              <w:pStyle w:val="ListParagraph"/>
              <w:numPr>
                <w:ilvl w:val="0"/>
                <w:numId w:val="1"/>
              </w:numPr>
              <w:rPr>
                <w:rFonts w:ascii="Times" w:hAnsi="Times"/>
                <w:sz w:val="20"/>
                <w:szCs w:val="20"/>
              </w:rPr>
            </w:pPr>
            <w:r w:rsidRPr="0030152D">
              <w:rPr>
                <w:rFonts w:ascii="Times" w:hAnsi="Times"/>
                <w:sz w:val="20"/>
                <w:szCs w:val="20"/>
              </w:rPr>
              <w:t>Light causes the conversion of water into carbon dioxide, oxygen, and electrons.</w:t>
            </w:r>
          </w:p>
          <w:p w:rsidR="0030152D" w:rsidRPr="00281434" w:rsidRDefault="0030152D" w:rsidP="00281434">
            <w:pPr>
              <w:pStyle w:val="ListParagraph"/>
              <w:numPr>
                <w:ilvl w:val="0"/>
                <w:numId w:val="1"/>
              </w:numPr>
              <w:rPr>
                <w:rFonts w:ascii="Times" w:hAnsi="Times"/>
                <w:sz w:val="20"/>
                <w:szCs w:val="20"/>
              </w:rPr>
            </w:pPr>
            <w:r w:rsidRPr="0030152D">
              <w:rPr>
                <w:rFonts w:ascii="Times" w:hAnsi="Times"/>
                <w:sz w:val="20"/>
                <w:szCs w:val="20"/>
              </w:rPr>
              <w:t>Light directly causes carbon dioxide to attach to RuBP during the carbon fixation stage of the Calvin Cycle.</w:t>
            </w:r>
          </w:p>
        </w:tc>
      </w:tr>
      <w:tr w:rsidR="00E51CFD" w:rsidTr="00E51CFD">
        <w:trPr>
          <w:trHeight w:val="472"/>
        </w:trPr>
        <w:tc>
          <w:tcPr>
            <w:tcW w:w="4314" w:type="dxa"/>
          </w:tcPr>
          <w:p w:rsidR="00E51CFD" w:rsidRDefault="00E51CFD" w:rsidP="0030152D">
            <w:pPr>
              <w:rPr>
                <w:rFonts w:ascii="Times" w:hAnsi="Times"/>
                <w:sz w:val="20"/>
                <w:szCs w:val="20"/>
              </w:rPr>
            </w:pPr>
            <w:r>
              <w:rPr>
                <w:noProof/>
              </w:rPr>
              <w:lastRenderedPageBreak/>
              <w:drawing>
                <wp:anchor distT="0" distB="0" distL="114300" distR="114300" simplePos="0" relativeHeight="251682816" behindDoc="1" locked="0" layoutInCell="1" allowOverlap="1" wp14:anchorId="28D58940" wp14:editId="22FF3411">
                  <wp:simplePos x="0" y="0"/>
                  <wp:positionH relativeFrom="margin">
                    <wp:posOffset>-4299</wp:posOffset>
                  </wp:positionH>
                  <wp:positionV relativeFrom="paragraph">
                    <wp:posOffset>1114</wp:posOffset>
                  </wp:positionV>
                  <wp:extent cx="2652073" cy="2008682"/>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8494" t="21380" r="43910" b="14481"/>
                          <a:stretch/>
                        </pic:blipFill>
                        <pic:spPr bwMode="auto">
                          <a:xfrm>
                            <a:off x="0" y="0"/>
                            <a:ext cx="2661777" cy="20160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1CFD" w:rsidRDefault="00E51CFD" w:rsidP="0030152D">
            <w:pPr>
              <w:rPr>
                <w:rFonts w:ascii="Times" w:hAnsi="Times"/>
                <w:sz w:val="20"/>
                <w:szCs w:val="20"/>
              </w:rPr>
            </w:pPr>
          </w:p>
          <w:p w:rsidR="00E51CFD" w:rsidRDefault="00E51CFD" w:rsidP="0030152D">
            <w:pPr>
              <w:rPr>
                <w:rFonts w:ascii="Times" w:hAnsi="Times"/>
                <w:sz w:val="20"/>
                <w:szCs w:val="20"/>
              </w:rPr>
            </w:pPr>
          </w:p>
          <w:p w:rsidR="00E51CFD" w:rsidRDefault="00E51CFD" w:rsidP="0030152D">
            <w:pPr>
              <w:rPr>
                <w:rFonts w:ascii="Times" w:hAnsi="Times"/>
                <w:sz w:val="20"/>
                <w:szCs w:val="20"/>
              </w:rPr>
            </w:pPr>
          </w:p>
          <w:p w:rsidR="00E51CFD" w:rsidRDefault="00E51CFD" w:rsidP="0030152D">
            <w:pPr>
              <w:rPr>
                <w:rFonts w:ascii="Times" w:hAnsi="Times"/>
                <w:sz w:val="20"/>
                <w:szCs w:val="20"/>
              </w:rPr>
            </w:pPr>
          </w:p>
          <w:p w:rsidR="00E51CFD" w:rsidRDefault="00E51CFD" w:rsidP="0030152D">
            <w:pPr>
              <w:rPr>
                <w:rFonts w:ascii="Times" w:hAnsi="Times"/>
                <w:sz w:val="20"/>
                <w:szCs w:val="20"/>
              </w:rPr>
            </w:pPr>
          </w:p>
          <w:p w:rsidR="00E51CFD" w:rsidRDefault="00E51CFD" w:rsidP="0030152D">
            <w:pPr>
              <w:rPr>
                <w:rFonts w:ascii="Times" w:hAnsi="Times"/>
                <w:sz w:val="20"/>
                <w:szCs w:val="20"/>
              </w:rPr>
            </w:pPr>
          </w:p>
          <w:p w:rsidR="00E51CFD" w:rsidRDefault="00E51CFD" w:rsidP="0030152D">
            <w:pPr>
              <w:rPr>
                <w:rFonts w:ascii="Times" w:hAnsi="Times"/>
                <w:sz w:val="20"/>
                <w:szCs w:val="20"/>
              </w:rPr>
            </w:pPr>
          </w:p>
          <w:p w:rsidR="00E51CFD" w:rsidRDefault="00E51CFD" w:rsidP="0030152D">
            <w:pPr>
              <w:rPr>
                <w:rFonts w:ascii="Times" w:hAnsi="Times"/>
                <w:sz w:val="20"/>
                <w:szCs w:val="20"/>
              </w:rPr>
            </w:pPr>
          </w:p>
          <w:p w:rsidR="00E51CFD" w:rsidRDefault="00E51CFD" w:rsidP="0030152D">
            <w:pPr>
              <w:rPr>
                <w:rFonts w:ascii="Times" w:hAnsi="Times"/>
                <w:sz w:val="20"/>
                <w:szCs w:val="20"/>
              </w:rPr>
            </w:pPr>
          </w:p>
          <w:p w:rsidR="00E51CFD" w:rsidRDefault="00E51CFD" w:rsidP="0030152D">
            <w:pPr>
              <w:rPr>
                <w:rFonts w:ascii="Times" w:hAnsi="Times"/>
                <w:sz w:val="20"/>
                <w:szCs w:val="20"/>
              </w:rPr>
            </w:pPr>
          </w:p>
          <w:p w:rsidR="00E51CFD" w:rsidRDefault="00E51CFD" w:rsidP="0030152D">
            <w:pPr>
              <w:rPr>
                <w:rFonts w:ascii="Times" w:hAnsi="Times"/>
                <w:sz w:val="20"/>
                <w:szCs w:val="20"/>
              </w:rPr>
            </w:pPr>
          </w:p>
          <w:p w:rsidR="00E51CFD" w:rsidRDefault="00E51CFD" w:rsidP="0030152D">
            <w:pPr>
              <w:rPr>
                <w:rFonts w:ascii="Times" w:hAnsi="Times"/>
                <w:sz w:val="20"/>
                <w:szCs w:val="20"/>
              </w:rPr>
            </w:pPr>
          </w:p>
          <w:p w:rsidR="00E51CFD" w:rsidRDefault="00E51CFD" w:rsidP="0030152D">
            <w:pPr>
              <w:rPr>
                <w:rFonts w:ascii="Times" w:hAnsi="Times"/>
                <w:sz w:val="20"/>
                <w:szCs w:val="20"/>
              </w:rPr>
            </w:pPr>
          </w:p>
          <w:p w:rsidR="00E51CFD" w:rsidRDefault="00E51CFD" w:rsidP="0030152D">
            <w:pPr>
              <w:rPr>
                <w:rFonts w:ascii="Times" w:hAnsi="Times"/>
                <w:sz w:val="20"/>
                <w:szCs w:val="20"/>
              </w:rPr>
            </w:pPr>
          </w:p>
          <w:p w:rsidR="00E51CFD" w:rsidRDefault="00E51CFD" w:rsidP="0030152D">
            <w:pPr>
              <w:rPr>
                <w:rFonts w:ascii="Times" w:hAnsi="Times"/>
                <w:sz w:val="20"/>
                <w:szCs w:val="20"/>
              </w:rPr>
            </w:pPr>
          </w:p>
          <w:p w:rsidR="00E51CFD" w:rsidRPr="0030152D" w:rsidRDefault="00E51CFD" w:rsidP="0030152D">
            <w:pPr>
              <w:rPr>
                <w:rFonts w:ascii="Times" w:hAnsi="Times"/>
                <w:sz w:val="20"/>
                <w:szCs w:val="20"/>
              </w:rPr>
            </w:pPr>
          </w:p>
        </w:tc>
        <w:tc>
          <w:tcPr>
            <w:tcW w:w="5036" w:type="dxa"/>
            <w:gridSpan w:val="2"/>
          </w:tcPr>
          <w:p w:rsidR="00E51CFD" w:rsidRDefault="00114390" w:rsidP="00E51CFD">
            <w:pPr>
              <w:rPr>
                <w:b/>
              </w:rPr>
            </w:pPr>
            <w:r>
              <w:rPr>
                <w:b/>
              </w:rPr>
              <w:t xml:space="preserve">26. </w:t>
            </w:r>
            <w:r w:rsidR="00E51CFD" w:rsidRPr="00E51CFD">
              <w:rPr>
                <w:b/>
              </w:rPr>
              <w:t>After light excites electrons and they leave Photosystem II to travel down the first electron transport chain, how are these electrons replaced to Photosystem II?</w:t>
            </w:r>
          </w:p>
          <w:p w:rsidR="00E51CFD" w:rsidRPr="00E51CFD" w:rsidRDefault="00E51CFD" w:rsidP="00E51CFD">
            <w:pPr>
              <w:rPr>
                <w:b/>
              </w:rPr>
            </w:pPr>
          </w:p>
          <w:p w:rsidR="00E51CFD" w:rsidRPr="00E51CFD" w:rsidRDefault="00E51CFD" w:rsidP="00E51CFD">
            <w:pPr>
              <w:pStyle w:val="ListParagraph"/>
              <w:numPr>
                <w:ilvl w:val="0"/>
                <w:numId w:val="2"/>
              </w:numPr>
              <w:rPr>
                <w:rFonts w:ascii="Times" w:hAnsi="Times"/>
                <w:sz w:val="20"/>
                <w:szCs w:val="20"/>
              </w:rPr>
            </w:pPr>
            <w:r w:rsidRPr="00E51CFD">
              <w:rPr>
                <w:rFonts w:ascii="Times" w:hAnsi="Times"/>
                <w:sz w:val="20"/>
                <w:szCs w:val="20"/>
              </w:rPr>
              <w:t>Oxygen is reduced and the electrons are given to the chlorophyll molecules of photosystem II.</w:t>
            </w:r>
          </w:p>
          <w:p w:rsidR="00E51CFD" w:rsidRPr="00E51CFD" w:rsidRDefault="00E51CFD" w:rsidP="00E51CFD">
            <w:pPr>
              <w:pStyle w:val="ListParagraph"/>
              <w:numPr>
                <w:ilvl w:val="0"/>
                <w:numId w:val="2"/>
              </w:numPr>
              <w:rPr>
                <w:rFonts w:ascii="Times" w:hAnsi="Times"/>
                <w:sz w:val="20"/>
                <w:szCs w:val="20"/>
              </w:rPr>
            </w:pPr>
            <w:r w:rsidRPr="00E51CFD">
              <w:rPr>
                <w:rFonts w:ascii="Times" w:hAnsi="Times"/>
                <w:sz w:val="20"/>
                <w:szCs w:val="20"/>
              </w:rPr>
              <w:t>Water is split, and the electrons are given to the chlorophyll molecules of photosystem II.</w:t>
            </w:r>
          </w:p>
          <w:p w:rsidR="00E51CFD" w:rsidRPr="00E51CFD" w:rsidRDefault="00E51CFD" w:rsidP="00E51CFD">
            <w:pPr>
              <w:pStyle w:val="ListParagraph"/>
              <w:numPr>
                <w:ilvl w:val="0"/>
                <w:numId w:val="2"/>
              </w:numPr>
              <w:rPr>
                <w:rFonts w:ascii="Times" w:hAnsi="Times"/>
                <w:sz w:val="20"/>
                <w:szCs w:val="20"/>
              </w:rPr>
            </w:pPr>
            <w:r w:rsidRPr="00E51CFD">
              <w:rPr>
                <w:rFonts w:ascii="Times" w:hAnsi="Times"/>
                <w:sz w:val="20"/>
                <w:szCs w:val="20"/>
              </w:rPr>
              <w:t>Carbon dioxide is split, and the electrons are given to the chlorophyll molecules of photosystem II.</w:t>
            </w:r>
          </w:p>
          <w:p w:rsidR="00E51CFD" w:rsidRPr="00E51CFD" w:rsidRDefault="00E51CFD" w:rsidP="00E51CFD">
            <w:pPr>
              <w:pStyle w:val="ListParagraph"/>
              <w:numPr>
                <w:ilvl w:val="0"/>
                <w:numId w:val="2"/>
              </w:numPr>
              <w:rPr>
                <w:rFonts w:ascii="Times" w:hAnsi="Times"/>
                <w:sz w:val="20"/>
                <w:szCs w:val="20"/>
              </w:rPr>
            </w:pPr>
            <w:r w:rsidRPr="00E51CFD">
              <w:rPr>
                <w:rFonts w:ascii="Times" w:hAnsi="Times"/>
                <w:sz w:val="20"/>
                <w:szCs w:val="20"/>
              </w:rPr>
              <w:t>Hydrogen undergoes fusion, and the electrons are given to the chlorophyll molecules of photosystem II.</w:t>
            </w:r>
          </w:p>
          <w:p w:rsidR="00E51CFD" w:rsidRPr="0030152D" w:rsidRDefault="00E51CFD" w:rsidP="0030152D">
            <w:pPr>
              <w:rPr>
                <w:rFonts w:ascii="Times" w:hAnsi="Times"/>
                <w:sz w:val="20"/>
                <w:szCs w:val="20"/>
              </w:rPr>
            </w:pPr>
          </w:p>
        </w:tc>
      </w:tr>
      <w:tr w:rsidR="00E51CFD" w:rsidTr="00397F93">
        <w:trPr>
          <w:trHeight w:val="472"/>
        </w:trPr>
        <w:tc>
          <w:tcPr>
            <w:tcW w:w="4675" w:type="dxa"/>
            <w:gridSpan w:val="2"/>
          </w:tcPr>
          <w:p w:rsidR="00E51CFD" w:rsidRPr="0030152D" w:rsidRDefault="00E51CFD" w:rsidP="0030152D">
            <w:pPr>
              <w:rPr>
                <w:rFonts w:ascii="Times" w:hAnsi="Times"/>
                <w:sz w:val="20"/>
                <w:szCs w:val="20"/>
              </w:rPr>
            </w:pPr>
            <w:r>
              <w:rPr>
                <w:noProof/>
              </w:rPr>
              <w:drawing>
                <wp:anchor distT="0" distB="0" distL="114300" distR="114300" simplePos="0" relativeHeight="251684864" behindDoc="0" locked="0" layoutInCell="1" allowOverlap="1" wp14:anchorId="3D8319AC" wp14:editId="697CA3DD">
                  <wp:simplePos x="0" y="0"/>
                  <wp:positionH relativeFrom="column">
                    <wp:posOffset>-6350</wp:posOffset>
                  </wp:positionH>
                  <wp:positionV relativeFrom="paragraph">
                    <wp:posOffset>154305</wp:posOffset>
                  </wp:positionV>
                  <wp:extent cx="2836545" cy="2051050"/>
                  <wp:effectExtent l="0" t="0" r="0" b="6350"/>
                  <wp:wrapThrough wrapText="bothSides">
                    <wp:wrapPolygon edited="0">
                      <wp:start x="0" y="0"/>
                      <wp:lineTo x="0" y="21533"/>
                      <wp:lineTo x="21469" y="21533"/>
                      <wp:lineTo x="2146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7372" t="21664" r="42308" b="13626"/>
                          <a:stretch/>
                        </pic:blipFill>
                        <pic:spPr bwMode="auto">
                          <a:xfrm>
                            <a:off x="0" y="0"/>
                            <a:ext cx="2836545" cy="205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5" w:type="dxa"/>
          </w:tcPr>
          <w:p w:rsidR="00E51CFD" w:rsidRPr="00E51CFD" w:rsidRDefault="00114390" w:rsidP="00E51CFD">
            <w:pPr>
              <w:rPr>
                <w:b/>
              </w:rPr>
            </w:pPr>
            <w:r>
              <w:rPr>
                <w:b/>
              </w:rPr>
              <w:t xml:space="preserve">27. </w:t>
            </w:r>
            <w:r w:rsidR="00E51CFD" w:rsidRPr="00E51CFD">
              <w:rPr>
                <w:b/>
              </w:rPr>
              <w:t>The splitting of water at photosystem II is known as _____ and results in the production of _____.</w:t>
            </w:r>
          </w:p>
          <w:p w:rsidR="00E51CFD" w:rsidRPr="00E51CFD" w:rsidRDefault="00E51CFD" w:rsidP="00E51CFD">
            <w:pPr>
              <w:pStyle w:val="ListParagraph"/>
              <w:numPr>
                <w:ilvl w:val="0"/>
                <w:numId w:val="3"/>
              </w:numPr>
              <w:rPr>
                <w:rFonts w:ascii="Times" w:hAnsi="Times"/>
                <w:sz w:val="20"/>
                <w:szCs w:val="20"/>
              </w:rPr>
            </w:pPr>
            <w:r w:rsidRPr="00E51CFD">
              <w:rPr>
                <w:rFonts w:ascii="Times" w:hAnsi="Times"/>
                <w:sz w:val="20"/>
                <w:szCs w:val="20"/>
              </w:rPr>
              <w:t>Photolysis: oxygen, hydrogen ions (protons), and electrons that are given to photosystem II.</w:t>
            </w:r>
          </w:p>
          <w:p w:rsidR="00E51CFD" w:rsidRPr="00E51CFD" w:rsidRDefault="00E51CFD" w:rsidP="00E51CFD">
            <w:pPr>
              <w:pStyle w:val="ListParagraph"/>
              <w:numPr>
                <w:ilvl w:val="0"/>
                <w:numId w:val="3"/>
              </w:numPr>
              <w:rPr>
                <w:rFonts w:ascii="Times" w:hAnsi="Times"/>
                <w:sz w:val="20"/>
                <w:szCs w:val="20"/>
              </w:rPr>
            </w:pPr>
            <w:r w:rsidRPr="00E51CFD">
              <w:rPr>
                <w:rFonts w:ascii="Times" w:hAnsi="Times"/>
                <w:sz w:val="20"/>
                <w:szCs w:val="20"/>
              </w:rPr>
              <w:t>Photosynthesis; carbon dioxide, G3P, and electrons that are given to photosystem II.</w:t>
            </w:r>
          </w:p>
          <w:p w:rsidR="00E51CFD" w:rsidRPr="00E51CFD" w:rsidRDefault="00E51CFD" w:rsidP="00E51CFD">
            <w:pPr>
              <w:pStyle w:val="ListParagraph"/>
              <w:numPr>
                <w:ilvl w:val="0"/>
                <w:numId w:val="3"/>
              </w:numPr>
              <w:rPr>
                <w:rFonts w:ascii="Times" w:hAnsi="Times"/>
                <w:sz w:val="20"/>
                <w:szCs w:val="20"/>
              </w:rPr>
            </w:pPr>
            <w:r w:rsidRPr="00E51CFD">
              <w:rPr>
                <w:rFonts w:ascii="Times" w:hAnsi="Times"/>
                <w:sz w:val="20"/>
                <w:szCs w:val="20"/>
              </w:rPr>
              <w:t>The Calvin cycle; carbon dioxide, G3P, and electrons that are given to photosystem II.</w:t>
            </w:r>
          </w:p>
          <w:p w:rsidR="00E51CFD" w:rsidRPr="00E51CFD" w:rsidRDefault="00E51CFD" w:rsidP="00E51CFD">
            <w:pPr>
              <w:pStyle w:val="ListParagraph"/>
              <w:numPr>
                <w:ilvl w:val="0"/>
                <w:numId w:val="3"/>
              </w:numPr>
              <w:rPr>
                <w:rFonts w:ascii="Times" w:hAnsi="Times"/>
                <w:sz w:val="20"/>
                <w:szCs w:val="20"/>
              </w:rPr>
            </w:pPr>
            <w:r w:rsidRPr="00E51CFD">
              <w:rPr>
                <w:rFonts w:ascii="Times" w:hAnsi="Times"/>
                <w:sz w:val="20"/>
                <w:szCs w:val="20"/>
              </w:rPr>
              <w:t>Chemiosmosis; oxygen, hydrogen ions (protons), glucose and electrons that are given to photosystem II.</w:t>
            </w:r>
          </w:p>
          <w:p w:rsidR="00E51CFD" w:rsidRPr="0030152D" w:rsidRDefault="00E51CFD" w:rsidP="0030152D">
            <w:pPr>
              <w:rPr>
                <w:rFonts w:ascii="Times" w:hAnsi="Times"/>
                <w:sz w:val="20"/>
                <w:szCs w:val="20"/>
              </w:rPr>
            </w:pPr>
          </w:p>
        </w:tc>
      </w:tr>
    </w:tbl>
    <w:p w:rsidR="008C5F43" w:rsidRDefault="008C5F43" w:rsidP="008C5F43">
      <w:pPr>
        <w:rPr>
          <w:rFonts w:ascii="Times" w:hAnsi="Times"/>
          <w:b/>
          <w:sz w:val="28"/>
          <w:szCs w:val="28"/>
        </w:rPr>
      </w:pPr>
    </w:p>
    <w:p w:rsidR="008C5F43" w:rsidRDefault="008C5F43" w:rsidP="008C5F43">
      <w:r>
        <w:t>Click next until you get to…</w:t>
      </w:r>
    </w:p>
    <w:tbl>
      <w:tblPr>
        <w:tblStyle w:val="TableGrid"/>
        <w:tblW w:w="0" w:type="auto"/>
        <w:tblLook w:val="04A0" w:firstRow="1" w:lastRow="0" w:firstColumn="1" w:lastColumn="0" w:noHBand="0" w:noVBand="1"/>
      </w:tblPr>
      <w:tblGrid>
        <w:gridCol w:w="4716"/>
        <w:gridCol w:w="4634"/>
      </w:tblGrid>
      <w:tr w:rsidR="00DF24AA" w:rsidTr="00066003">
        <w:trPr>
          <w:trHeight w:val="177"/>
        </w:trPr>
        <w:tc>
          <w:tcPr>
            <w:tcW w:w="4675" w:type="dxa"/>
          </w:tcPr>
          <w:p w:rsidR="00302A79" w:rsidRDefault="00302A79" w:rsidP="008C5F43">
            <w:r>
              <w:rPr>
                <w:noProof/>
              </w:rPr>
              <w:lastRenderedPageBreak/>
              <w:drawing>
                <wp:inline distT="0" distB="0" distL="0" distR="0" wp14:anchorId="67AD30F1" wp14:editId="7A3B8642">
                  <wp:extent cx="2852503" cy="2234461"/>
                  <wp:effectExtent l="0" t="0" r="508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654" t="18530" r="43269" b="14480"/>
                          <a:stretch/>
                        </pic:blipFill>
                        <pic:spPr bwMode="auto">
                          <a:xfrm>
                            <a:off x="0" y="0"/>
                            <a:ext cx="2870726" cy="2248735"/>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rsidR="00302A79" w:rsidRPr="00302A79" w:rsidRDefault="00114390" w:rsidP="00302A79">
            <w:pPr>
              <w:rPr>
                <w:b/>
              </w:rPr>
            </w:pPr>
            <w:r>
              <w:rPr>
                <w:b/>
              </w:rPr>
              <w:t xml:space="preserve">28. </w:t>
            </w:r>
            <w:r w:rsidR="00302A79" w:rsidRPr="00302A79">
              <w:rPr>
                <w:b/>
              </w:rPr>
              <w:t>As the electrons travel from photosystem II down the first electron transport chain, their energy is used to…</w:t>
            </w:r>
          </w:p>
          <w:p w:rsidR="00302A79" w:rsidRPr="00302A79" w:rsidRDefault="00302A79" w:rsidP="00302A79">
            <w:pPr>
              <w:pStyle w:val="ListParagraph"/>
              <w:numPr>
                <w:ilvl w:val="0"/>
                <w:numId w:val="4"/>
              </w:numPr>
              <w:rPr>
                <w:rFonts w:ascii="Times" w:hAnsi="Times"/>
                <w:sz w:val="20"/>
                <w:szCs w:val="20"/>
              </w:rPr>
            </w:pPr>
            <w:r w:rsidRPr="00302A79">
              <w:rPr>
                <w:rFonts w:ascii="Times" w:hAnsi="Times"/>
                <w:sz w:val="20"/>
                <w:szCs w:val="20"/>
              </w:rPr>
              <w:t>Form oxygen, water, NADPH and glucose.</w:t>
            </w:r>
          </w:p>
          <w:p w:rsidR="00302A79" w:rsidRPr="00302A79" w:rsidRDefault="00302A79" w:rsidP="00302A79">
            <w:pPr>
              <w:pStyle w:val="ListParagraph"/>
              <w:numPr>
                <w:ilvl w:val="0"/>
                <w:numId w:val="4"/>
              </w:numPr>
              <w:rPr>
                <w:rFonts w:ascii="Times" w:hAnsi="Times"/>
                <w:sz w:val="20"/>
                <w:szCs w:val="20"/>
              </w:rPr>
            </w:pPr>
            <w:r w:rsidRPr="00302A79">
              <w:rPr>
                <w:rFonts w:ascii="Times" w:hAnsi="Times"/>
                <w:sz w:val="20"/>
                <w:szCs w:val="20"/>
              </w:rPr>
              <w:t>Pump hydrogen ions into the thylakoid space, producing a concentration gradient that will later be used by ATP synthase to form ATP.</w:t>
            </w:r>
          </w:p>
          <w:p w:rsidR="00302A79" w:rsidRPr="00302A79" w:rsidRDefault="00302A79" w:rsidP="00302A79">
            <w:pPr>
              <w:pStyle w:val="ListParagraph"/>
              <w:numPr>
                <w:ilvl w:val="0"/>
                <w:numId w:val="4"/>
              </w:numPr>
              <w:rPr>
                <w:rFonts w:ascii="Times" w:hAnsi="Times"/>
                <w:sz w:val="20"/>
                <w:szCs w:val="20"/>
              </w:rPr>
            </w:pPr>
            <w:r w:rsidRPr="00302A79">
              <w:rPr>
                <w:rFonts w:ascii="Times" w:hAnsi="Times"/>
                <w:sz w:val="20"/>
                <w:szCs w:val="20"/>
              </w:rPr>
              <w:t>Pump hydrogen ions into the stroma, producing a concentration gradient that will later be used by an enzyme to form ADP and phosphate.</w:t>
            </w:r>
          </w:p>
          <w:p w:rsidR="00302A79" w:rsidRPr="00302A79" w:rsidRDefault="00302A79" w:rsidP="00302A79">
            <w:pPr>
              <w:pStyle w:val="ListParagraph"/>
              <w:numPr>
                <w:ilvl w:val="0"/>
                <w:numId w:val="4"/>
              </w:numPr>
              <w:rPr>
                <w:rFonts w:ascii="Times" w:hAnsi="Times"/>
                <w:sz w:val="20"/>
                <w:szCs w:val="20"/>
              </w:rPr>
            </w:pPr>
            <w:r w:rsidRPr="00302A79">
              <w:rPr>
                <w:rFonts w:ascii="Times" w:hAnsi="Times"/>
                <w:sz w:val="20"/>
                <w:szCs w:val="20"/>
              </w:rPr>
              <w:t>Create glucose directly.</w:t>
            </w:r>
          </w:p>
          <w:p w:rsidR="00302A79" w:rsidRDefault="00302A79" w:rsidP="008C5F43"/>
        </w:tc>
      </w:tr>
      <w:tr w:rsidR="00DF24AA" w:rsidTr="00066003">
        <w:trPr>
          <w:trHeight w:val="177"/>
        </w:trPr>
        <w:tc>
          <w:tcPr>
            <w:tcW w:w="4675" w:type="dxa"/>
          </w:tcPr>
          <w:p w:rsidR="00302A79" w:rsidRDefault="00DF24AA" w:rsidP="008C5F43">
            <w:r>
              <w:rPr>
                <w:noProof/>
              </w:rPr>
              <w:drawing>
                <wp:inline distT="0" distB="0" distL="0" distR="0" wp14:anchorId="6B563287" wp14:editId="64DD4AB8">
                  <wp:extent cx="2774671" cy="2038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334" t="19668" r="42147" b="15622"/>
                          <a:stretch/>
                        </pic:blipFill>
                        <pic:spPr bwMode="auto">
                          <a:xfrm>
                            <a:off x="0" y="0"/>
                            <a:ext cx="2790661" cy="2050097"/>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rsidR="00302A79" w:rsidRDefault="00DF24AA" w:rsidP="008C5F43">
            <w:r>
              <w:rPr>
                <w:noProof/>
              </w:rPr>
              <w:drawing>
                <wp:inline distT="0" distB="0" distL="0" distR="0" wp14:anchorId="583F8DF3" wp14:editId="1935818A">
                  <wp:extent cx="2753820" cy="2037072"/>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936" t="20524" r="43269" b="17902"/>
                          <a:stretch/>
                        </pic:blipFill>
                        <pic:spPr bwMode="auto">
                          <a:xfrm>
                            <a:off x="0" y="0"/>
                            <a:ext cx="2774316" cy="2052234"/>
                          </a:xfrm>
                          <a:prstGeom prst="rect">
                            <a:avLst/>
                          </a:prstGeom>
                          <a:ln>
                            <a:noFill/>
                          </a:ln>
                          <a:extLst>
                            <a:ext uri="{53640926-AAD7-44D8-BBD7-CCE9431645EC}">
                              <a14:shadowObscured xmlns:a14="http://schemas.microsoft.com/office/drawing/2010/main"/>
                            </a:ext>
                          </a:extLst>
                        </pic:spPr>
                      </pic:pic>
                    </a:graphicData>
                  </a:graphic>
                </wp:inline>
              </w:drawing>
            </w:r>
          </w:p>
        </w:tc>
      </w:tr>
      <w:tr w:rsidR="00DF24AA" w:rsidTr="00066003">
        <w:trPr>
          <w:trHeight w:val="177"/>
        </w:trPr>
        <w:tc>
          <w:tcPr>
            <w:tcW w:w="4675" w:type="dxa"/>
          </w:tcPr>
          <w:p w:rsidR="00DF24AA" w:rsidRPr="00DF24AA" w:rsidRDefault="00114390" w:rsidP="00DF24AA">
            <w:pPr>
              <w:rPr>
                <w:b/>
              </w:rPr>
            </w:pPr>
            <w:r>
              <w:rPr>
                <w:b/>
              </w:rPr>
              <w:t xml:space="preserve">29. </w:t>
            </w:r>
            <w:r w:rsidR="00DF24AA" w:rsidRPr="00DF24AA">
              <w:rPr>
                <w:b/>
              </w:rPr>
              <w:t>Why do hydrogen ions flow from the thylakoid space to the stroma through ATP synthase?</w:t>
            </w:r>
          </w:p>
          <w:p w:rsidR="00DF24AA" w:rsidRPr="00DF24AA" w:rsidRDefault="00DF24AA" w:rsidP="00DF24AA">
            <w:pPr>
              <w:pStyle w:val="ListParagraph"/>
              <w:numPr>
                <w:ilvl w:val="0"/>
                <w:numId w:val="5"/>
              </w:numPr>
              <w:rPr>
                <w:rFonts w:ascii="Times" w:hAnsi="Times"/>
                <w:sz w:val="20"/>
                <w:szCs w:val="20"/>
              </w:rPr>
            </w:pPr>
            <w:r w:rsidRPr="00DF24AA">
              <w:rPr>
                <w:rFonts w:ascii="Times" w:hAnsi="Times"/>
                <w:sz w:val="20"/>
                <w:szCs w:val="20"/>
              </w:rPr>
              <w:t>They are pumped actively through ATP synthase. This uses up ATP energy and causes the production of ADP and phosphate.</w:t>
            </w:r>
          </w:p>
          <w:p w:rsidR="00DF24AA" w:rsidRPr="00DF24AA" w:rsidRDefault="00DF24AA" w:rsidP="00DF24AA">
            <w:pPr>
              <w:pStyle w:val="ListParagraph"/>
              <w:numPr>
                <w:ilvl w:val="0"/>
                <w:numId w:val="5"/>
              </w:numPr>
              <w:rPr>
                <w:rFonts w:ascii="Times" w:hAnsi="Times"/>
                <w:sz w:val="20"/>
                <w:szCs w:val="20"/>
              </w:rPr>
            </w:pPr>
            <w:r w:rsidRPr="00DF24AA">
              <w:rPr>
                <w:rFonts w:ascii="Times" w:hAnsi="Times"/>
                <w:sz w:val="20"/>
                <w:szCs w:val="20"/>
              </w:rPr>
              <w:t>They flow through the Calvin cycle and produce light.</w:t>
            </w:r>
          </w:p>
          <w:p w:rsidR="00DF24AA" w:rsidRPr="00DF24AA" w:rsidRDefault="00DF24AA" w:rsidP="00DF24AA">
            <w:pPr>
              <w:pStyle w:val="ListParagraph"/>
              <w:numPr>
                <w:ilvl w:val="0"/>
                <w:numId w:val="5"/>
              </w:numPr>
              <w:rPr>
                <w:rFonts w:ascii="Times" w:hAnsi="Times"/>
                <w:sz w:val="20"/>
                <w:szCs w:val="20"/>
              </w:rPr>
            </w:pPr>
            <w:r w:rsidRPr="00DF24AA">
              <w:rPr>
                <w:rFonts w:ascii="Times" w:hAnsi="Times"/>
                <w:sz w:val="20"/>
                <w:szCs w:val="20"/>
              </w:rPr>
              <w:t>They flow passively from high to low concentration via facilitated diffusion. As they flow through ATP synthase, the enzyme spins and produces ATP.</w:t>
            </w:r>
          </w:p>
          <w:p w:rsidR="00DF24AA" w:rsidRDefault="00DF24AA" w:rsidP="008C5F43">
            <w:pPr>
              <w:pStyle w:val="ListParagraph"/>
              <w:numPr>
                <w:ilvl w:val="0"/>
                <w:numId w:val="5"/>
              </w:numPr>
            </w:pPr>
            <w:r w:rsidRPr="00DF24AA">
              <w:rPr>
                <w:rFonts w:ascii="Times" w:hAnsi="Times"/>
                <w:sz w:val="20"/>
                <w:szCs w:val="20"/>
              </w:rPr>
              <w:t>Hydrogen ions do not actually flow from the thylakoid space to the stroma. They flow the opposite way.</w:t>
            </w:r>
          </w:p>
        </w:tc>
        <w:tc>
          <w:tcPr>
            <w:tcW w:w="4675" w:type="dxa"/>
          </w:tcPr>
          <w:p w:rsidR="00DF24AA" w:rsidRPr="00DF24AA" w:rsidRDefault="00114390" w:rsidP="00DF24AA">
            <w:pPr>
              <w:rPr>
                <w:b/>
              </w:rPr>
            </w:pPr>
            <w:r>
              <w:rPr>
                <w:b/>
              </w:rPr>
              <w:t xml:space="preserve">30. </w:t>
            </w:r>
            <w:r w:rsidR="00DF24AA">
              <w:rPr>
                <w:b/>
              </w:rPr>
              <w:t>Af</w:t>
            </w:r>
            <w:r w:rsidR="00DF24AA" w:rsidRPr="00DF24AA">
              <w:rPr>
                <w:b/>
              </w:rPr>
              <w:t>ter electrons get excited by light a second time (at photosystem I), where do they go?</w:t>
            </w:r>
            <w:r w:rsidR="00DF24AA" w:rsidRPr="00521D0F">
              <w:rPr>
                <w:noProof/>
              </w:rPr>
              <w:t xml:space="preserve"> </w:t>
            </w:r>
          </w:p>
          <w:p w:rsidR="00DF24AA" w:rsidRPr="00DF24AA" w:rsidRDefault="00DF24AA" w:rsidP="00DF24AA">
            <w:pPr>
              <w:pStyle w:val="ListParagraph"/>
              <w:numPr>
                <w:ilvl w:val="0"/>
                <w:numId w:val="6"/>
              </w:numPr>
              <w:rPr>
                <w:rFonts w:ascii="Times" w:hAnsi="Times"/>
                <w:sz w:val="20"/>
                <w:szCs w:val="20"/>
              </w:rPr>
            </w:pPr>
            <w:r w:rsidRPr="00DF24AA">
              <w:rPr>
                <w:rFonts w:ascii="Times" w:hAnsi="Times"/>
                <w:sz w:val="20"/>
                <w:szCs w:val="20"/>
              </w:rPr>
              <w:t>They travel down a second electron transport chain and are donated to ADP, which is then converted to ATP.</w:t>
            </w:r>
          </w:p>
          <w:p w:rsidR="00DF24AA" w:rsidRPr="00DF24AA" w:rsidRDefault="00DF24AA" w:rsidP="00DF24AA">
            <w:pPr>
              <w:pStyle w:val="ListParagraph"/>
              <w:numPr>
                <w:ilvl w:val="0"/>
                <w:numId w:val="6"/>
              </w:numPr>
              <w:rPr>
                <w:rFonts w:ascii="Times" w:hAnsi="Times"/>
                <w:sz w:val="20"/>
                <w:szCs w:val="20"/>
              </w:rPr>
            </w:pPr>
            <w:r w:rsidRPr="00DF24AA">
              <w:rPr>
                <w:rFonts w:ascii="Times" w:hAnsi="Times"/>
                <w:sz w:val="20"/>
                <w:szCs w:val="20"/>
              </w:rPr>
              <w:t>They remain excited and then travel to photosystem II where they get even more excited until they spontaneously combust.</w:t>
            </w:r>
          </w:p>
          <w:p w:rsidR="00DF24AA" w:rsidRPr="00DF24AA" w:rsidRDefault="00DF24AA" w:rsidP="00DF24AA">
            <w:pPr>
              <w:pStyle w:val="ListParagraph"/>
              <w:numPr>
                <w:ilvl w:val="0"/>
                <w:numId w:val="6"/>
              </w:numPr>
              <w:rPr>
                <w:rFonts w:ascii="Times" w:hAnsi="Times"/>
                <w:sz w:val="20"/>
                <w:szCs w:val="20"/>
              </w:rPr>
            </w:pPr>
            <w:r w:rsidRPr="00DF24AA">
              <w:rPr>
                <w:rFonts w:ascii="Times" w:hAnsi="Times"/>
                <w:sz w:val="20"/>
                <w:szCs w:val="20"/>
              </w:rPr>
              <w:t>They travel down a second electron transport chain and are donated to oxygen which then bonds to hydrogen ions to form water.</w:t>
            </w:r>
          </w:p>
          <w:p w:rsidR="00DF24AA" w:rsidRPr="00DF24AA" w:rsidRDefault="00DF24AA" w:rsidP="00DF24AA">
            <w:pPr>
              <w:pStyle w:val="ListParagraph"/>
              <w:numPr>
                <w:ilvl w:val="0"/>
                <w:numId w:val="6"/>
              </w:numPr>
              <w:rPr>
                <w:rFonts w:ascii="Times" w:hAnsi="Times"/>
                <w:sz w:val="20"/>
                <w:szCs w:val="20"/>
              </w:rPr>
            </w:pPr>
            <w:r w:rsidRPr="00DF24AA">
              <w:rPr>
                <w:rFonts w:ascii="Times" w:hAnsi="Times"/>
                <w:sz w:val="20"/>
                <w:szCs w:val="20"/>
              </w:rPr>
              <w:t>They travel down a second electron transport chain and are donated to NADP+ which becomes NADPH (an electron carrier).</w:t>
            </w:r>
          </w:p>
          <w:p w:rsidR="00DF24AA" w:rsidRDefault="00DF24AA" w:rsidP="008C5F43">
            <w:pPr>
              <w:rPr>
                <w:noProof/>
              </w:rPr>
            </w:pPr>
          </w:p>
        </w:tc>
      </w:tr>
    </w:tbl>
    <w:p w:rsidR="00302A79" w:rsidRDefault="00302A79" w:rsidP="008C5F43"/>
    <w:p w:rsidR="008C5F43" w:rsidRDefault="008C5F43" w:rsidP="008C5F43">
      <w:pPr>
        <w:rPr>
          <w:noProof/>
        </w:rPr>
      </w:pPr>
      <w:r>
        <w:t>Click next until…</w:t>
      </w:r>
      <w:r w:rsidRPr="003C2E07">
        <w:rPr>
          <w:noProof/>
        </w:rPr>
        <w:t xml:space="preserve"> </w:t>
      </w:r>
    </w:p>
    <w:p w:rsidR="00DB59FA" w:rsidRDefault="00DB59FA" w:rsidP="008C5F43">
      <w:pPr>
        <w:rPr>
          <w:noProof/>
        </w:rPr>
      </w:pPr>
    </w:p>
    <w:tbl>
      <w:tblPr>
        <w:tblStyle w:val="TableGrid"/>
        <w:tblW w:w="0" w:type="auto"/>
        <w:tblLook w:val="04A0" w:firstRow="1" w:lastRow="0" w:firstColumn="1" w:lastColumn="0" w:noHBand="0" w:noVBand="1"/>
      </w:tblPr>
      <w:tblGrid>
        <w:gridCol w:w="4703"/>
        <w:gridCol w:w="4647"/>
      </w:tblGrid>
      <w:tr w:rsidR="00DB59FA" w:rsidTr="00DB59FA">
        <w:tc>
          <w:tcPr>
            <w:tcW w:w="4675" w:type="dxa"/>
          </w:tcPr>
          <w:p w:rsidR="00DB59FA" w:rsidRDefault="00DB59FA" w:rsidP="008C5F43">
            <w:pPr>
              <w:rPr>
                <w:noProof/>
              </w:rPr>
            </w:pPr>
            <w:r>
              <w:rPr>
                <w:noProof/>
              </w:rPr>
              <w:lastRenderedPageBreak/>
              <w:drawing>
                <wp:anchor distT="0" distB="0" distL="114300" distR="114300" simplePos="0" relativeHeight="251686912" behindDoc="1" locked="0" layoutInCell="1" allowOverlap="1" wp14:anchorId="0A3ADD8D" wp14:editId="0F522AF7">
                  <wp:simplePos x="0" y="0"/>
                  <wp:positionH relativeFrom="margin">
                    <wp:posOffset>65717</wp:posOffset>
                  </wp:positionH>
                  <wp:positionV relativeFrom="paragraph">
                    <wp:posOffset>190980</wp:posOffset>
                  </wp:positionV>
                  <wp:extent cx="2886544" cy="2152590"/>
                  <wp:effectExtent l="0" t="0" r="0" b="0"/>
                  <wp:wrapTight wrapText="bothSides">
                    <wp:wrapPolygon edited="0">
                      <wp:start x="0" y="0"/>
                      <wp:lineTo x="0" y="21415"/>
                      <wp:lineTo x="21481" y="21415"/>
                      <wp:lineTo x="2148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9776" t="21095" r="42948" b="16192"/>
                          <a:stretch/>
                        </pic:blipFill>
                        <pic:spPr bwMode="auto">
                          <a:xfrm>
                            <a:off x="0" y="0"/>
                            <a:ext cx="2904219" cy="21657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5" w:type="dxa"/>
          </w:tcPr>
          <w:p w:rsidR="00DB59FA" w:rsidRDefault="00DB59FA" w:rsidP="008C5F43">
            <w:pPr>
              <w:rPr>
                <w:noProof/>
              </w:rPr>
            </w:pPr>
            <w:r>
              <w:rPr>
                <w:noProof/>
              </w:rPr>
              <w:drawing>
                <wp:anchor distT="0" distB="0" distL="114300" distR="114300" simplePos="0" relativeHeight="251688960" behindDoc="1" locked="0" layoutInCell="1" allowOverlap="1" wp14:anchorId="70481BFC" wp14:editId="19667B26">
                  <wp:simplePos x="0" y="0"/>
                  <wp:positionH relativeFrom="column">
                    <wp:posOffset>6985</wp:posOffset>
                  </wp:positionH>
                  <wp:positionV relativeFrom="paragraph">
                    <wp:posOffset>190500</wp:posOffset>
                  </wp:positionV>
                  <wp:extent cx="2849880" cy="2081530"/>
                  <wp:effectExtent l="0" t="0" r="0" b="1270"/>
                  <wp:wrapTight wrapText="bothSides">
                    <wp:wrapPolygon edited="0">
                      <wp:start x="0" y="0"/>
                      <wp:lineTo x="0" y="21481"/>
                      <wp:lineTo x="21465" y="21481"/>
                      <wp:lineTo x="214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9456" t="21380" r="43590" b="17617"/>
                          <a:stretch/>
                        </pic:blipFill>
                        <pic:spPr bwMode="auto">
                          <a:xfrm>
                            <a:off x="0" y="0"/>
                            <a:ext cx="2849880" cy="2081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B59FA" w:rsidTr="00DB59FA">
        <w:tc>
          <w:tcPr>
            <w:tcW w:w="4675" w:type="dxa"/>
          </w:tcPr>
          <w:p w:rsidR="00DB59FA" w:rsidRPr="00DB59FA" w:rsidRDefault="00DB59FA" w:rsidP="008C5F43">
            <w:pPr>
              <w:rPr>
                <w:rFonts w:ascii="Times" w:hAnsi="Times"/>
                <w:noProof/>
                <w:sz w:val="20"/>
                <w:szCs w:val="20"/>
              </w:rPr>
            </w:pPr>
            <w:r w:rsidRPr="00DB59FA">
              <w:rPr>
                <w:rFonts w:ascii="Times" w:hAnsi="Times"/>
                <w:sz w:val="20"/>
                <w:szCs w:val="20"/>
              </w:rPr>
              <w:t>Continue to the end of the Light-Dependent reactions</w:t>
            </w:r>
            <w:r>
              <w:rPr>
                <w:rFonts w:ascii="Times" w:hAnsi="Times"/>
                <w:sz w:val="20"/>
                <w:szCs w:val="20"/>
              </w:rPr>
              <w:t>:</w:t>
            </w:r>
          </w:p>
        </w:tc>
        <w:tc>
          <w:tcPr>
            <w:tcW w:w="4675" w:type="dxa"/>
          </w:tcPr>
          <w:p w:rsidR="00DB59FA" w:rsidRPr="00DB59FA" w:rsidRDefault="00114390" w:rsidP="00DB59FA">
            <w:pPr>
              <w:rPr>
                <w:b/>
              </w:rPr>
            </w:pPr>
            <w:r>
              <w:rPr>
                <w:b/>
              </w:rPr>
              <w:t xml:space="preserve">31. </w:t>
            </w:r>
            <w:r w:rsidR="00DB59FA" w:rsidRPr="00DB59FA">
              <w:rPr>
                <w:b/>
              </w:rPr>
              <w:t>Which products of the light-dependent reactions are used in the Calvin cycle to help form reduced organic compounds?</w:t>
            </w:r>
          </w:p>
          <w:p w:rsidR="00DB59FA" w:rsidRPr="00DB59FA" w:rsidRDefault="00DB59FA" w:rsidP="00DB59FA">
            <w:pPr>
              <w:pStyle w:val="ListParagraph"/>
              <w:numPr>
                <w:ilvl w:val="0"/>
                <w:numId w:val="7"/>
              </w:numPr>
              <w:rPr>
                <w:rFonts w:ascii="Times" w:hAnsi="Times"/>
                <w:sz w:val="20"/>
                <w:szCs w:val="20"/>
              </w:rPr>
            </w:pPr>
            <w:r w:rsidRPr="00DB59FA">
              <w:rPr>
                <w:rFonts w:ascii="Times" w:hAnsi="Times"/>
                <w:sz w:val="20"/>
                <w:szCs w:val="20"/>
              </w:rPr>
              <w:t>Oxygen, ATP, NADPH, and CO</w:t>
            </w:r>
            <w:r w:rsidRPr="00DB59FA">
              <w:rPr>
                <w:rFonts w:ascii="Times" w:hAnsi="Times"/>
                <w:sz w:val="20"/>
                <w:szCs w:val="20"/>
                <w:vertAlign w:val="subscript"/>
              </w:rPr>
              <w:t>2</w:t>
            </w:r>
          </w:p>
          <w:p w:rsidR="00DB59FA" w:rsidRPr="00DB59FA" w:rsidRDefault="00DB59FA" w:rsidP="00DB59FA">
            <w:pPr>
              <w:pStyle w:val="ListParagraph"/>
              <w:numPr>
                <w:ilvl w:val="0"/>
                <w:numId w:val="7"/>
              </w:numPr>
              <w:rPr>
                <w:rFonts w:ascii="Times" w:hAnsi="Times"/>
                <w:sz w:val="20"/>
                <w:szCs w:val="20"/>
              </w:rPr>
            </w:pPr>
            <w:r w:rsidRPr="00DB59FA">
              <w:rPr>
                <w:rFonts w:ascii="Times" w:hAnsi="Times"/>
                <w:sz w:val="20"/>
                <w:szCs w:val="20"/>
              </w:rPr>
              <w:t>Water and CO</w:t>
            </w:r>
            <w:r w:rsidRPr="00DB59FA">
              <w:rPr>
                <w:rFonts w:ascii="Times" w:hAnsi="Times"/>
                <w:sz w:val="20"/>
                <w:szCs w:val="20"/>
                <w:vertAlign w:val="subscript"/>
              </w:rPr>
              <w:t>2</w:t>
            </w:r>
          </w:p>
          <w:p w:rsidR="00DB59FA" w:rsidRPr="00DB59FA" w:rsidRDefault="00DB59FA" w:rsidP="00DB59FA">
            <w:pPr>
              <w:pStyle w:val="ListParagraph"/>
              <w:numPr>
                <w:ilvl w:val="0"/>
                <w:numId w:val="7"/>
              </w:numPr>
              <w:rPr>
                <w:rFonts w:ascii="Times" w:hAnsi="Times"/>
                <w:sz w:val="20"/>
                <w:szCs w:val="20"/>
              </w:rPr>
            </w:pPr>
            <w:r w:rsidRPr="00DB59FA">
              <w:rPr>
                <w:rFonts w:ascii="Times" w:hAnsi="Times"/>
                <w:sz w:val="20"/>
                <w:szCs w:val="20"/>
              </w:rPr>
              <w:t>Light, water, and CO</w:t>
            </w:r>
            <w:r w:rsidRPr="00DB59FA">
              <w:rPr>
                <w:rFonts w:ascii="Times" w:hAnsi="Times"/>
                <w:sz w:val="20"/>
                <w:szCs w:val="20"/>
                <w:vertAlign w:val="subscript"/>
              </w:rPr>
              <w:t>2</w:t>
            </w:r>
          </w:p>
          <w:p w:rsidR="00DB59FA" w:rsidRPr="0043235B" w:rsidRDefault="00DB59FA" w:rsidP="008C5F43">
            <w:pPr>
              <w:pStyle w:val="ListParagraph"/>
              <w:numPr>
                <w:ilvl w:val="0"/>
                <w:numId w:val="7"/>
              </w:numPr>
              <w:rPr>
                <w:rFonts w:ascii="Times" w:hAnsi="Times"/>
                <w:sz w:val="20"/>
                <w:szCs w:val="20"/>
              </w:rPr>
            </w:pPr>
            <w:r w:rsidRPr="00DB59FA">
              <w:rPr>
                <w:rFonts w:ascii="Times" w:hAnsi="Times"/>
                <w:sz w:val="20"/>
                <w:szCs w:val="20"/>
              </w:rPr>
              <w:t>ATP and NADPH</w:t>
            </w:r>
          </w:p>
        </w:tc>
      </w:tr>
    </w:tbl>
    <w:p w:rsidR="00DB59FA" w:rsidRDefault="00DB59FA" w:rsidP="008C5F43">
      <w:pPr>
        <w:rPr>
          <w:noProof/>
        </w:rPr>
      </w:pPr>
    </w:p>
    <w:tbl>
      <w:tblPr>
        <w:tblStyle w:val="TableGrid"/>
        <w:tblW w:w="0" w:type="auto"/>
        <w:tblLook w:val="04A0" w:firstRow="1" w:lastRow="0" w:firstColumn="1" w:lastColumn="0" w:noHBand="0" w:noVBand="1"/>
      </w:tblPr>
      <w:tblGrid>
        <w:gridCol w:w="4750"/>
        <w:gridCol w:w="4600"/>
      </w:tblGrid>
      <w:tr w:rsidR="00DB59FA" w:rsidTr="00DB59FA">
        <w:tc>
          <w:tcPr>
            <w:tcW w:w="4472" w:type="dxa"/>
          </w:tcPr>
          <w:p w:rsidR="00DB59FA" w:rsidRPr="00DB59FA" w:rsidRDefault="00DB59FA" w:rsidP="00DB59FA">
            <w:pPr>
              <w:rPr>
                <w:sz w:val="20"/>
                <w:szCs w:val="20"/>
              </w:rPr>
            </w:pPr>
            <w:r w:rsidRPr="00DB59FA">
              <w:rPr>
                <w:sz w:val="20"/>
                <w:szCs w:val="20"/>
              </w:rPr>
              <w:t>Return to the Main menu and click on Calvin Cycle:</w:t>
            </w:r>
          </w:p>
          <w:p w:rsidR="00DB59FA" w:rsidRDefault="00DB59FA" w:rsidP="008C5F43">
            <w:r>
              <w:rPr>
                <w:noProof/>
              </w:rPr>
              <mc:AlternateContent>
                <mc:Choice Requires="wps">
                  <w:drawing>
                    <wp:anchor distT="0" distB="0" distL="114300" distR="114300" simplePos="0" relativeHeight="251694080" behindDoc="0" locked="0" layoutInCell="1" allowOverlap="1">
                      <wp:simplePos x="0" y="0"/>
                      <wp:positionH relativeFrom="column">
                        <wp:posOffset>932336</wp:posOffset>
                      </wp:positionH>
                      <wp:positionV relativeFrom="paragraph">
                        <wp:posOffset>1050394</wp:posOffset>
                      </wp:positionV>
                      <wp:extent cx="678097" cy="304623"/>
                      <wp:effectExtent l="12700" t="12700" r="8255" b="26035"/>
                      <wp:wrapNone/>
                      <wp:docPr id="31" name="Left Arrow 31"/>
                      <wp:cNvGraphicFramePr/>
                      <a:graphic xmlns:a="http://schemas.openxmlformats.org/drawingml/2006/main">
                        <a:graphicData uri="http://schemas.microsoft.com/office/word/2010/wordprocessingShape">
                          <wps:wsp>
                            <wps:cNvSpPr/>
                            <wps:spPr>
                              <a:xfrm>
                                <a:off x="0" y="0"/>
                                <a:ext cx="678097" cy="304623"/>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3688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1" o:spid="_x0000_s1026" type="#_x0000_t66" style="position:absolute;margin-left:73.4pt;margin-top:82.7pt;width:53.4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" adj="4852" fillcolor="red" strokecolor="#1f3763 [1604]" strokeweight="1pt"/>
                  </w:pict>
                </mc:Fallback>
              </mc:AlternateContent>
            </w:r>
            <w:r>
              <w:rPr>
                <w:noProof/>
              </w:rPr>
              <w:drawing>
                <wp:anchor distT="0" distB="0" distL="114300" distR="114300" simplePos="0" relativeHeight="251693056" behindDoc="1" locked="0" layoutInCell="1" allowOverlap="1" wp14:anchorId="78B8A7E8" wp14:editId="5F0E69A3">
                  <wp:simplePos x="0" y="0"/>
                  <wp:positionH relativeFrom="margin">
                    <wp:posOffset>-6350</wp:posOffset>
                  </wp:positionH>
                  <wp:positionV relativeFrom="paragraph">
                    <wp:posOffset>191770</wp:posOffset>
                  </wp:positionV>
                  <wp:extent cx="2724150" cy="1967442"/>
                  <wp:effectExtent l="0" t="0" r="0" b="1270"/>
                  <wp:wrapTight wrapText="bothSides">
                    <wp:wrapPolygon edited="0">
                      <wp:start x="0" y="0"/>
                      <wp:lineTo x="0" y="21474"/>
                      <wp:lineTo x="21449" y="21474"/>
                      <wp:lineTo x="214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7692" t="18814" r="40385" b="14481"/>
                          <a:stretch/>
                        </pic:blipFill>
                        <pic:spPr bwMode="auto">
                          <a:xfrm>
                            <a:off x="0" y="0"/>
                            <a:ext cx="2724150" cy="1967442"/>
                          </a:xfrm>
                          <a:prstGeom prst="rect">
                            <a:avLst/>
                          </a:prstGeom>
                          <a:ln>
                            <a:noFill/>
                          </a:ln>
                          <a:extLst>
                            <a:ext uri="{53640926-AAD7-44D8-BBD7-CCE9431645EC}">
                              <a14:shadowObscured xmlns:a14="http://schemas.microsoft.com/office/drawing/2010/main"/>
                            </a:ext>
                          </a:extLst>
                        </pic:spPr>
                      </pic:pic>
                    </a:graphicData>
                  </a:graphic>
                </wp:anchor>
              </w:drawing>
            </w:r>
          </w:p>
        </w:tc>
        <w:tc>
          <w:tcPr>
            <w:tcW w:w="4878" w:type="dxa"/>
          </w:tcPr>
          <w:p w:rsidR="00DB59FA" w:rsidRDefault="00DB59FA" w:rsidP="008C5F43">
            <w:r>
              <w:rPr>
                <w:noProof/>
              </w:rPr>
              <w:drawing>
                <wp:anchor distT="0" distB="0" distL="114300" distR="114300" simplePos="0" relativeHeight="251691008" behindDoc="1" locked="0" layoutInCell="1" allowOverlap="1" wp14:anchorId="46C75ACE" wp14:editId="68F3588A">
                  <wp:simplePos x="0" y="0"/>
                  <wp:positionH relativeFrom="margin">
                    <wp:posOffset>-3810</wp:posOffset>
                  </wp:positionH>
                  <wp:positionV relativeFrom="paragraph">
                    <wp:posOffset>191770</wp:posOffset>
                  </wp:positionV>
                  <wp:extent cx="2981325" cy="2235835"/>
                  <wp:effectExtent l="0" t="0" r="3175" b="0"/>
                  <wp:wrapTight wrapText="bothSides">
                    <wp:wrapPolygon edited="0">
                      <wp:start x="0" y="0"/>
                      <wp:lineTo x="0" y="21471"/>
                      <wp:lineTo x="21531" y="21471"/>
                      <wp:lineTo x="215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9615" t="24515" r="43590" b="13056"/>
                          <a:stretch/>
                        </pic:blipFill>
                        <pic:spPr bwMode="auto">
                          <a:xfrm>
                            <a:off x="0" y="0"/>
                            <a:ext cx="2981325" cy="2235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B59FA" w:rsidTr="00DB59FA">
        <w:tc>
          <w:tcPr>
            <w:tcW w:w="4472" w:type="dxa"/>
          </w:tcPr>
          <w:p w:rsidR="00DB59FA" w:rsidRPr="00DB59FA" w:rsidRDefault="00DB59FA" w:rsidP="008C5F43">
            <w:pPr>
              <w:rPr>
                <w:rFonts w:ascii="Times" w:hAnsi="Times"/>
                <w:sz w:val="20"/>
                <w:szCs w:val="20"/>
              </w:rPr>
            </w:pPr>
          </w:p>
        </w:tc>
        <w:tc>
          <w:tcPr>
            <w:tcW w:w="4878" w:type="dxa"/>
          </w:tcPr>
          <w:p w:rsidR="00DB59FA" w:rsidRDefault="00DB59FA" w:rsidP="008C5F43">
            <w:r w:rsidRPr="00DB59FA">
              <w:rPr>
                <w:rFonts w:ascii="Times" w:hAnsi="Times"/>
                <w:sz w:val="20"/>
                <w:szCs w:val="20"/>
              </w:rPr>
              <w:t>Drag an RuBP and CO</w:t>
            </w:r>
            <w:r w:rsidRPr="00DB59FA">
              <w:rPr>
                <w:rFonts w:ascii="Times" w:hAnsi="Times"/>
                <w:sz w:val="20"/>
                <w:szCs w:val="20"/>
                <w:vertAlign w:val="subscript"/>
              </w:rPr>
              <w:t xml:space="preserve">2 </w:t>
            </w:r>
            <w:r w:rsidRPr="00DB59FA">
              <w:rPr>
                <w:rFonts w:ascii="Times" w:hAnsi="Times"/>
                <w:sz w:val="20"/>
                <w:szCs w:val="20"/>
              </w:rPr>
              <w:t>to the Rubisco enzyme.</w:t>
            </w:r>
          </w:p>
        </w:tc>
      </w:tr>
      <w:tr w:rsidR="00DB59FA" w:rsidTr="00DB59FA">
        <w:tc>
          <w:tcPr>
            <w:tcW w:w="4472" w:type="dxa"/>
          </w:tcPr>
          <w:p w:rsidR="00DB59FA" w:rsidRPr="00DB59FA" w:rsidRDefault="00DB59FA" w:rsidP="008C5F43">
            <w:pPr>
              <w:rPr>
                <w:rFonts w:ascii="Times" w:hAnsi="Times"/>
                <w:sz w:val="20"/>
                <w:szCs w:val="20"/>
              </w:rPr>
            </w:pPr>
            <w:r>
              <w:rPr>
                <w:noProof/>
              </w:rPr>
              <w:lastRenderedPageBreak/>
              <w:drawing>
                <wp:inline distT="0" distB="0" distL="0" distR="0" wp14:anchorId="5914FCF0" wp14:editId="153866B2">
                  <wp:extent cx="3086100" cy="2188325"/>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019" t="24801" r="43910" b="19612"/>
                          <a:stretch/>
                        </pic:blipFill>
                        <pic:spPr bwMode="auto">
                          <a:xfrm>
                            <a:off x="0" y="0"/>
                            <a:ext cx="3098189" cy="2196897"/>
                          </a:xfrm>
                          <a:prstGeom prst="rect">
                            <a:avLst/>
                          </a:prstGeom>
                          <a:ln>
                            <a:noFill/>
                          </a:ln>
                          <a:extLst>
                            <a:ext uri="{53640926-AAD7-44D8-BBD7-CCE9431645EC}">
                              <a14:shadowObscured xmlns:a14="http://schemas.microsoft.com/office/drawing/2010/main"/>
                            </a:ext>
                          </a:extLst>
                        </pic:spPr>
                      </pic:pic>
                    </a:graphicData>
                  </a:graphic>
                </wp:inline>
              </w:drawing>
            </w:r>
          </w:p>
        </w:tc>
        <w:tc>
          <w:tcPr>
            <w:tcW w:w="4878" w:type="dxa"/>
          </w:tcPr>
          <w:p w:rsidR="00DB59FA" w:rsidRPr="00DB59FA" w:rsidRDefault="00114390" w:rsidP="00DB59FA">
            <w:pPr>
              <w:rPr>
                <w:b/>
              </w:rPr>
            </w:pPr>
            <w:r>
              <w:rPr>
                <w:b/>
              </w:rPr>
              <w:t xml:space="preserve">32. </w:t>
            </w:r>
            <w:r w:rsidR="00DB59FA" w:rsidRPr="00DB59FA">
              <w:rPr>
                <w:b/>
              </w:rPr>
              <w:t>What happens?</w:t>
            </w:r>
          </w:p>
          <w:p w:rsidR="00DB59FA" w:rsidRPr="00DB59FA" w:rsidRDefault="00DB59FA" w:rsidP="00DB59FA">
            <w:pPr>
              <w:pStyle w:val="ListParagraph"/>
              <w:numPr>
                <w:ilvl w:val="0"/>
                <w:numId w:val="8"/>
              </w:numPr>
              <w:rPr>
                <w:rFonts w:ascii="Times" w:hAnsi="Times"/>
                <w:sz w:val="20"/>
                <w:szCs w:val="20"/>
              </w:rPr>
            </w:pPr>
            <w:r w:rsidRPr="00DB59FA">
              <w:rPr>
                <w:rFonts w:ascii="Times" w:hAnsi="Times"/>
                <w:sz w:val="20"/>
                <w:szCs w:val="20"/>
              </w:rPr>
              <w:t>The enzyme Rubisco attaches CO</w:t>
            </w:r>
            <w:r w:rsidRPr="00DB59FA">
              <w:rPr>
                <w:rFonts w:ascii="Times" w:hAnsi="Times"/>
                <w:sz w:val="20"/>
                <w:szCs w:val="20"/>
                <w:vertAlign w:val="subscript"/>
              </w:rPr>
              <w:t xml:space="preserve">2 </w:t>
            </w:r>
            <w:r w:rsidRPr="00DB59FA">
              <w:rPr>
                <w:rFonts w:ascii="Times" w:hAnsi="Times"/>
                <w:sz w:val="20"/>
                <w:szCs w:val="20"/>
              </w:rPr>
              <w:t>to RuBP, causing the formation of molecules of 3-phosphoglucerate.</w:t>
            </w:r>
          </w:p>
          <w:p w:rsidR="00DB59FA" w:rsidRPr="00DB59FA" w:rsidRDefault="00DB59FA" w:rsidP="00DB59FA">
            <w:pPr>
              <w:pStyle w:val="ListParagraph"/>
              <w:numPr>
                <w:ilvl w:val="0"/>
                <w:numId w:val="8"/>
              </w:numPr>
              <w:rPr>
                <w:rFonts w:ascii="Times" w:hAnsi="Times"/>
                <w:sz w:val="20"/>
                <w:szCs w:val="20"/>
              </w:rPr>
            </w:pPr>
            <w:r w:rsidRPr="00DB59FA">
              <w:rPr>
                <w:rFonts w:ascii="Times" w:hAnsi="Times"/>
                <w:sz w:val="20"/>
                <w:szCs w:val="20"/>
              </w:rPr>
              <w:t>Energy from ATP and electrons from NADPH are used to reduce 3-phosphoglycerate to form G3P molecules (which can be used to form other organic molecules such as glucose).</w:t>
            </w:r>
          </w:p>
          <w:p w:rsidR="00DB59FA" w:rsidRPr="00DB59FA" w:rsidRDefault="00DB59FA" w:rsidP="00DB59FA">
            <w:pPr>
              <w:pStyle w:val="ListParagraph"/>
              <w:numPr>
                <w:ilvl w:val="0"/>
                <w:numId w:val="8"/>
              </w:numPr>
              <w:rPr>
                <w:rFonts w:ascii="Times" w:hAnsi="Times"/>
                <w:sz w:val="20"/>
                <w:szCs w:val="20"/>
              </w:rPr>
            </w:pPr>
            <w:r w:rsidRPr="00DB59FA">
              <w:rPr>
                <w:rFonts w:ascii="Times" w:hAnsi="Times"/>
                <w:sz w:val="20"/>
                <w:szCs w:val="20"/>
              </w:rPr>
              <w:t>The remaining G3P molecules that have not exited the cycle are used to re-form RuBP through a series of chemical reactions, so that the Calvin cycle can continue.</w:t>
            </w:r>
          </w:p>
          <w:p w:rsidR="00DB59FA" w:rsidRPr="00DB59FA" w:rsidRDefault="00DB59FA" w:rsidP="00DB59FA">
            <w:pPr>
              <w:pStyle w:val="ListParagraph"/>
              <w:numPr>
                <w:ilvl w:val="0"/>
                <w:numId w:val="8"/>
              </w:numPr>
              <w:rPr>
                <w:rFonts w:ascii="Times" w:hAnsi="Times"/>
                <w:sz w:val="20"/>
                <w:szCs w:val="20"/>
              </w:rPr>
            </w:pPr>
            <w:r w:rsidRPr="00DB59FA">
              <w:rPr>
                <w:rFonts w:ascii="Times" w:hAnsi="Times"/>
                <w:sz w:val="20"/>
                <w:szCs w:val="20"/>
              </w:rPr>
              <w:t>Oxygen is produced through this process.</w:t>
            </w:r>
          </w:p>
          <w:p w:rsidR="00DB59FA" w:rsidRPr="00DB59FA" w:rsidRDefault="00DB59FA" w:rsidP="008C5F43">
            <w:pPr>
              <w:rPr>
                <w:rFonts w:ascii="Times" w:hAnsi="Times"/>
                <w:sz w:val="20"/>
                <w:szCs w:val="20"/>
              </w:rPr>
            </w:pPr>
          </w:p>
        </w:tc>
      </w:tr>
    </w:tbl>
    <w:p w:rsidR="00DF24AA" w:rsidRDefault="00DF24AA" w:rsidP="008C5F43"/>
    <w:p w:rsidR="008C5F43" w:rsidRPr="00DB59FA" w:rsidRDefault="008C5F43" w:rsidP="00DB59FA">
      <w:pPr>
        <w:rPr>
          <w:b/>
        </w:rPr>
      </w:pPr>
    </w:p>
    <w:p w:rsidR="008C5F43" w:rsidRPr="00114390" w:rsidRDefault="008C5F43" w:rsidP="00DB59FA">
      <w:pPr>
        <w:rPr>
          <w:rFonts w:ascii="Times" w:hAnsi="Times"/>
        </w:rPr>
      </w:pPr>
      <w:r w:rsidRPr="00114390">
        <w:rPr>
          <w:rFonts w:ascii="Times" w:hAnsi="Times"/>
        </w:rPr>
        <w:t xml:space="preserve">Keep clicking through the simulation. Combine the 3-Phosphoglycerate molecules with ATP and NADPH. </w:t>
      </w:r>
    </w:p>
    <w:p w:rsidR="00DB59FA" w:rsidRDefault="00DB59FA" w:rsidP="00DB59FA">
      <w:pPr>
        <w:rPr>
          <w:b/>
        </w:rPr>
      </w:pPr>
    </w:p>
    <w:tbl>
      <w:tblPr>
        <w:tblStyle w:val="TableGrid"/>
        <w:tblW w:w="0" w:type="auto"/>
        <w:tblLayout w:type="fixed"/>
        <w:tblLook w:val="04A0" w:firstRow="1" w:lastRow="0" w:firstColumn="1" w:lastColumn="0" w:noHBand="0" w:noVBand="1"/>
      </w:tblPr>
      <w:tblGrid>
        <w:gridCol w:w="4585"/>
        <w:gridCol w:w="4765"/>
      </w:tblGrid>
      <w:tr w:rsidR="00DB59FA" w:rsidTr="00DB59FA">
        <w:tc>
          <w:tcPr>
            <w:tcW w:w="4585" w:type="dxa"/>
          </w:tcPr>
          <w:p w:rsidR="00DB59FA" w:rsidRDefault="00DB59FA" w:rsidP="00DB59FA">
            <w:pPr>
              <w:rPr>
                <w:b/>
              </w:rPr>
            </w:pPr>
            <w:r>
              <w:rPr>
                <w:noProof/>
              </w:rPr>
              <w:drawing>
                <wp:anchor distT="0" distB="0" distL="114300" distR="114300" simplePos="0" relativeHeight="251696128" behindDoc="1" locked="0" layoutInCell="1" allowOverlap="1" wp14:anchorId="197B3976" wp14:editId="2758219C">
                  <wp:simplePos x="0" y="0"/>
                  <wp:positionH relativeFrom="column">
                    <wp:posOffset>-6350</wp:posOffset>
                  </wp:positionH>
                  <wp:positionV relativeFrom="paragraph">
                    <wp:posOffset>191770</wp:posOffset>
                  </wp:positionV>
                  <wp:extent cx="3267075" cy="2271395"/>
                  <wp:effectExtent l="0" t="0" r="9525" b="0"/>
                  <wp:wrapTight wrapText="bothSides">
                    <wp:wrapPolygon edited="0">
                      <wp:start x="0" y="0"/>
                      <wp:lineTo x="0" y="21377"/>
                      <wp:lineTo x="21537" y="21377"/>
                      <wp:lineTo x="2153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0898" t="15109" r="44390" b="29589"/>
                          <a:stretch/>
                        </pic:blipFill>
                        <pic:spPr bwMode="auto">
                          <a:xfrm>
                            <a:off x="0" y="0"/>
                            <a:ext cx="3267075" cy="2271395"/>
                          </a:xfrm>
                          <a:prstGeom prst="rect">
                            <a:avLst/>
                          </a:prstGeom>
                          <a:ln>
                            <a:noFill/>
                          </a:ln>
                          <a:extLst>
                            <a:ext uri="{53640926-AAD7-44D8-BBD7-CCE9431645EC}">
                              <a14:shadowObscured xmlns:a14="http://schemas.microsoft.com/office/drawing/2010/main"/>
                            </a:ext>
                          </a:extLst>
                        </pic:spPr>
                      </pic:pic>
                    </a:graphicData>
                  </a:graphic>
                </wp:anchor>
              </w:drawing>
            </w:r>
          </w:p>
        </w:tc>
        <w:tc>
          <w:tcPr>
            <w:tcW w:w="4765" w:type="dxa"/>
          </w:tcPr>
          <w:p w:rsidR="00DB59FA" w:rsidRPr="00DB59FA" w:rsidRDefault="00DB59FA" w:rsidP="00DB59FA">
            <w:pPr>
              <w:pStyle w:val="ListParagraph"/>
              <w:ind w:left="0"/>
              <w:rPr>
                <w:rFonts w:ascii="Times" w:hAnsi="Times"/>
                <w:sz w:val="20"/>
                <w:szCs w:val="20"/>
              </w:rPr>
            </w:pPr>
            <w:r w:rsidRPr="00DB59FA">
              <w:rPr>
                <w:rFonts w:ascii="Times" w:hAnsi="Times"/>
                <w:sz w:val="20"/>
                <w:szCs w:val="20"/>
              </w:rPr>
              <w:t>Click through all stages of Phase 3: Regeneration of RuBP.</w:t>
            </w:r>
          </w:p>
          <w:p w:rsidR="00DB59FA" w:rsidRDefault="00DB59FA" w:rsidP="00DB59FA">
            <w:pPr>
              <w:rPr>
                <w:b/>
              </w:rPr>
            </w:pPr>
            <w:r w:rsidRPr="005F4460">
              <w:rPr>
                <w:noProof/>
              </w:rPr>
              <w:drawing>
                <wp:inline distT="0" distB="0" distL="0" distR="0" wp14:anchorId="5ED4437B" wp14:editId="102DBEC5">
                  <wp:extent cx="2938245" cy="2196059"/>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936" t="22235" r="43750" b="16192"/>
                          <a:stretch/>
                        </pic:blipFill>
                        <pic:spPr bwMode="auto">
                          <a:xfrm>
                            <a:off x="0" y="0"/>
                            <a:ext cx="2978446" cy="2226105"/>
                          </a:xfrm>
                          <a:prstGeom prst="rect">
                            <a:avLst/>
                          </a:prstGeom>
                          <a:ln>
                            <a:noFill/>
                          </a:ln>
                          <a:extLst>
                            <a:ext uri="{53640926-AAD7-44D8-BBD7-CCE9431645EC}">
                              <a14:shadowObscured xmlns:a14="http://schemas.microsoft.com/office/drawing/2010/main"/>
                            </a:ext>
                          </a:extLst>
                        </pic:spPr>
                      </pic:pic>
                    </a:graphicData>
                  </a:graphic>
                </wp:inline>
              </w:drawing>
            </w:r>
          </w:p>
        </w:tc>
      </w:tr>
      <w:tr w:rsidR="00DB59FA" w:rsidTr="00DB59FA">
        <w:tc>
          <w:tcPr>
            <w:tcW w:w="4585" w:type="dxa"/>
          </w:tcPr>
          <w:p w:rsidR="00DB59FA" w:rsidRPr="00DB59FA" w:rsidRDefault="00114390" w:rsidP="00DB59FA">
            <w:pPr>
              <w:rPr>
                <w:b/>
              </w:rPr>
            </w:pPr>
            <w:r>
              <w:rPr>
                <w:b/>
              </w:rPr>
              <w:t xml:space="preserve">33. </w:t>
            </w:r>
            <w:r w:rsidR="00DB59FA" w:rsidRPr="00DB59FA">
              <w:rPr>
                <w:b/>
              </w:rPr>
              <w:t>What happens during the reduction stage of the Calvin Cycle (light-independent reactions)?</w:t>
            </w:r>
          </w:p>
          <w:p w:rsidR="00DB59FA" w:rsidRPr="00DB59FA" w:rsidRDefault="00DB59FA" w:rsidP="00DB59FA">
            <w:pPr>
              <w:pStyle w:val="ListParagraph"/>
              <w:numPr>
                <w:ilvl w:val="0"/>
                <w:numId w:val="9"/>
              </w:numPr>
              <w:rPr>
                <w:rFonts w:ascii="Times" w:hAnsi="Times"/>
                <w:sz w:val="20"/>
                <w:szCs w:val="20"/>
              </w:rPr>
            </w:pPr>
            <w:r w:rsidRPr="00DB59FA">
              <w:rPr>
                <w:rFonts w:ascii="Times" w:hAnsi="Times"/>
                <w:sz w:val="20"/>
                <w:szCs w:val="20"/>
              </w:rPr>
              <w:t>The remaining G3P molecules that have not exited the cycle are used to re-form RuBP through a series of chemical reactions, so that the Calvin cycle can continue.</w:t>
            </w:r>
          </w:p>
          <w:p w:rsidR="00DB59FA" w:rsidRPr="00DB59FA" w:rsidRDefault="00DB59FA" w:rsidP="00DB59FA">
            <w:pPr>
              <w:pStyle w:val="ListParagraph"/>
              <w:numPr>
                <w:ilvl w:val="0"/>
                <w:numId w:val="9"/>
              </w:numPr>
              <w:rPr>
                <w:rFonts w:ascii="Times" w:hAnsi="Times"/>
                <w:sz w:val="20"/>
                <w:szCs w:val="20"/>
              </w:rPr>
            </w:pPr>
            <w:r w:rsidRPr="00DB59FA">
              <w:rPr>
                <w:rFonts w:ascii="Times" w:hAnsi="Times"/>
                <w:sz w:val="20"/>
                <w:szCs w:val="20"/>
              </w:rPr>
              <w:t>Oxygen is produced through this process.</w:t>
            </w:r>
          </w:p>
          <w:p w:rsidR="00DB59FA" w:rsidRPr="00DB59FA" w:rsidRDefault="00DB59FA" w:rsidP="00DB59FA">
            <w:pPr>
              <w:pStyle w:val="ListParagraph"/>
              <w:numPr>
                <w:ilvl w:val="0"/>
                <w:numId w:val="9"/>
              </w:numPr>
              <w:rPr>
                <w:rFonts w:ascii="Times" w:hAnsi="Times"/>
                <w:sz w:val="20"/>
                <w:szCs w:val="20"/>
              </w:rPr>
            </w:pPr>
            <w:r w:rsidRPr="00DB59FA">
              <w:rPr>
                <w:rFonts w:ascii="Times" w:hAnsi="Times"/>
                <w:sz w:val="20"/>
                <w:szCs w:val="20"/>
              </w:rPr>
              <w:t>The enzyme Rubisco attaches CO</w:t>
            </w:r>
            <w:r w:rsidRPr="00DB59FA">
              <w:rPr>
                <w:rFonts w:ascii="Times" w:hAnsi="Times"/>
                <w:sz w:val="20"/>
                <w:szCs w:val="20"/>
                <w:vertAlign w:val="subscript"/>
              </w:rPr>
              <w:t xml:space="preserve">2 </w:t>
            </w:r>
            <w:r w:rsidRPr="00DB59FA">
              <w:rPr>
                <w:rFonts w:ascii="Times" w:hAnsi="Times"/>
                <w:sz w:val="20"/>
                <w:szCs w:val="20"/>
              </w:rPr>
              <w:t>to RuBP, causing the formation of molecules of 3-phosphoglycerate.</w:t>
            </w:r>
          </w:p>
          <w:p w:rsidR="00DB59FA" w:rsidRPr="00DB59FA" w:rsidRDefault="00DB59FA" w:rsidP="00DB59FA">
            <w:pPr>
              <w:pStyle w:val="ListParagraph"/>
              <w:numPr>
                <w:ilvl w:val="0"/>
                <w:numId w:val="9"/>
              </w:numPr>
              <w:rPr>
                <w:rFonts w:ascii="Times" w:hAnsi="Times"/>
                <w:sz w:val="20"/>
                <w:szCs w:val="20"/>
              </w:rPr>
            </w:pPr>
            <w:r w:rsidRPr="00DB59FA">
              <w:rPr>
                <w:rFonts w:ascii="Times" w:hAnsi="Times"/>
                <w:sz w:val="20"/>
                <w:szCs w:val="20"/>
              </w:rPr>
              <w:t>Energy from ATP and electrons from NADPH are used to reduce 3-</w:t>
            </w:r>
            <w:r w:rsidRPr="00DB59FA">
              <w:rPr>
                <w:rFonts w:ascii="Times" w:hAnsi="Times"/>
                <w:sz w:val="20"/>
                <w:szCs w:val="20"/>
              </w:rPr>
              <w:lastRenderedPageBreak/>
              <w:t>phosphoglycerate to form G3P molecules (which can be used to form other organic molecules such as glucose).</w:t>
            </w:r>
          </w:p>
          <w:p w:rsidR="00DB59FA" w:rsidRDefault="00DB59FA" w:rsidP="00DB59FA">
            <w:pPr>
              <w:rPr>
                <w:b/>
              </w:rPr>
            </w:pPr>
          </w:p>
        </w:tc>
        <w:tc>
          <w:tcPr>
            <w:tcW w:w="4765" w:type="dxa"/>
          </w:tcPr>
          <w:p w:rsidR="00DB59FA" w:rsidRPr="00DB59FA" w:rsidRDefault="00114390" w:rsidP="00DB59FA">
            <w:pPr>
              <w:rPr>
                <w:b/>
              </w:rPr>
            </w:pPr>
            <w:r>
              <w:rPr>
                <w:b/>
              </w:rPr>
              <w:lastRenderedPageBreak/>
              <w:t xml:space="preserve">34. </w:t>
            </w:r>
            <w:r w:rsidR="00DB59FA" w:rsidRPr="00DB59FA">
              <w:rPr>
                <w:b/>
              </w:rPr>
              <w:t>What happens during the regeneration stage of the Calvin Cycle (light-independent reactions)?</w:t>
            </w:r>
          </w:p>
          <w:p w:rsidR="00DB59FA" w:rsidRPr="00DB59FA" w:rsidRDefault="00DB59FA" w:rsidP="00DB59FA">
            <w:pPr>
              <w:pStyle w:val="ListParagraph"/>
              <w:numPr>
                <w:ilvl w:val="0"/>
                <w:numId w:val="10"/>
              </w:numPr>
              <w:rPr>
                <w:sz w:val="20"/>
                <w:szCs w:val="20"/>
              </w:rPr>
            </w:pPr>
            <w:r w:rsidRPr="00DB59FA">
              <w:rPr>
                <w:sz w:val="20"/>
                <w:szCs w:val="20"/>
              </w:rPr>
              <w:t>The remaining G3P molecules that have not exited the cycle are used to re-form RuBP through a series of chemical reactions, so that the Calvin cycle can continue.</w:t>
            </w:r>
          </w:p>
          <w:p w:rsidR="00DB59FA" w:rsidRPr="00DB59FA" w:rsidRDefault="00DB59FA" w:rsidP="00DB59FA">
            <w:pPr>
              <w:pStyle w:val="ListParagraph"/>
              <w:numPr>
                <w:ilvl w:val="0"/>
                <w:numId w:val="10"/>
              </w:numPr>
              <w:rPr>
                <w:sz w:val="20"/>
                <w:szCs w:val="20"/>
              </w:rPr>
            </w:pPr>
            <w:r w:rsidRPr="00DB59FA">
              <w:rPr>
                <w:sz w:val="20"/>
                <w:szCs w:val="20"/>
              </w:rPr>
              <w:t>Oxygen is produced through this process.</w:t>
            </w:r>
          </w:p>
          <w:p w:rsidR="00DB59FA" w:rsidRPr="00DB59FA" w:rsidRDefault="00DB59FA" w:rsidP="00DB59FA">
            <w:pPr>
              <w:pStyle w:val="ListParagraph"/>
              <w:numPr>
                <w:ilvl w:val="0"/>
                <w:numId w:val="10"/>
              </w:numPr>
              <w:rPr>
                <w:sz w:val="20"/>
                <w:szCs w:val="20"/>
              </w:rPr>
            </w:pPr>
            <w:r w:rsidRPr="00DB59FA">
              <w:rPr>
                <w:sz w:val="20"/>
                <w:szCs w:val="20"/>
              </w:rPr>
              <w:t>The enzyme Rubisco attaches CO</w:t>
            </w:r>
            <w:r w:rsidRPr="00DB59FA">
              <w:rPr>
                <w:sz w:val="20"/>
                <w:szCs w:val="20"/>
                <w:vertAlign w:val="subscript"/>
              </w:rPr>
              <w:t xml:space="preserve">2 </w:t>
            </w:r>
            <w:r w:rsidRPr="00DB59FA">
              <w:rPr>
                <w:sz w:val="20"/>
                <w:szCs w:val="20"/>
              </w:rPr>
              <w:t>to RuBP, causing the formation of molecules of 3-phosphoglycerate.</w:t>
            </w:r>
          </w:p>
          <w:p w:rsidR="00DB59FA" w:rsidRPr="00DB59FA" w:rsidRDefault="00DB59FA" w:rsidP="00DB59FA">
            <w:pPr>
              <w:pStyle w:val="ListParagraph"/>
              <w:numPr>
                <w:ilvl w:val="0"/>
                <w:numId w:val="10"/>
              </w:numPr>
              <w:rPr>
                <w:sz w:val="20"/>
                <w:szCs w:val="20"/>
              </w:rPr>
            </w:pPr>
            <w:r w:rsidRPr="00DB59FA">
              <w:rPr>
                <w:sz w:val="20"/>
                <w:szCs w:val="20"/>
              </w:rPr>
              <w:lastRenderedPageBreak/>
              <w:t>Energy from ATP and electrons from NADPH are used to reduce 3-phosphoglycerate to form G3P molecules (which can be used to form other organic molecules such as glucose).</w:t>
            </w:r>
          </w:p>
          <w:p w:rsidR="00DB59FA" w:rsidRDefault="00DB59FA" w:rsidP="00DB59FA">
            <w:pPr>
              <w:rPr>
                <w:b/>
              </w:rPr>
            </w:pPr>
          </w:p>
        </w:tc>
      </w:tr>
    </w:tbl>
    <w:p w:rsidR="00DB59FA" w:rsidRPr="00DB59FA" w:rsidRDefault="00DB59FA" w:rsidP="00DB59FA">
      <w:pPr>
        <w:rPr>
          <w:b/>
        </w:rPr>
      </w:pPr>
    </w:p>
    <w:p w:rsidR="008C5F43" w:rsidRDefault="008C5F43" w:rsidP="008C5F43"/>
    <w:p w:rsidR="008C5F43" w:rsidRDefault="008C5F43" w:rsidP="008C5F43">
      <w:pPr>
        <w:pStyle w:val="ListParagraph"/>
      </w:pPr>
    </w:p>
    <w:p w:rsidR="008C5F43" w:rsidRDefault="00114390" w:rsidP="0043235B">
      <w:pPr>
        <w:pStyle w:val="ListParagraph"/>
        <w:ind w:left="0"/>
      </w:pPr>
      <w:r>
        <w:rPr>
          <w:b/>
        </w:rPr>
        <w:t xml:space="preserve">25. </w:t>
      </w:r>
      <w:r w:rsidR="0043235B">
        <w:rPr>
          <w:b/>
        </w:rPr>
        <w:t xml:space="preserve">Writing Wrap Up: </w:t>
      </w:r>
      <w:r w:rsidRPr="00114390">
        <w:rPr>
          <w:sz w:val="20"/>
          <w:szCs w:val="20"/>
        </w:rPr>
        <w:t>(12pts)</w:t>
      </w:r>
      <w:r>
        <w:rPr>
          <w:b/>
        </w:rPr>
        <w:t xml:space="preserve"> </w:t>
      </w:r>
      <w:r w:rsidR="0043235B">
        <w:t xml:space="preserve">Use the following words in a paragraph in a way that shows you know what they mean in the context of Lab 3.18: </w:t>
      </w:r>
      <w:r w:rsidR="0043235B" w:rsidRPr="0043235B">
        <w:rPr>
          <w:b/>
          <w:i/>
        </w:rPr>
        <w:t xml:space="preserve">cellular respiration, photosynthesis, glucose, carbon dioxide, water, light energy, chemical energy, chloroplasts, hydrogen ions, electrons, ATP synthase, </w:t>
      </w:r>
      <w:r w:rsidR="0043235B" w:rsidRPr="0043235B">
        <w:t>and</w:t>
      </w:r>
      <w:r w:rsidR="0043235B">
        <w:rPr>
          <w:b/>
          <w:i/>
        </w:rPr>
        <w:t xml:space="preserve"> </w:t>
      </w:r>
      <w:r w:rsidR="0043235B" w:rsidRPr="0043235B">
        <w:rPr>
          <w:b/>
          <w:i/>
        </w:rPr>
        <w:t>Calvin Cycle</w:t>
      </w:r>
      <w:r w:rsidR="0043235B">
        <w:t xml:space="preserve">.  Please highlight, bold, or use a different color font for the vocab words in your paragraph. </w:t>
      </w:r>
    </w:p>
    <w:p w:rsidR="0043235B" w:rsidRDefault="0043235B" w:rsidP="0043235B">
      <w:pPr>
        <w:pStyle w:val="ListParagraph"/>
        <w:ind w:left="0"/>
      </w:pPr>
    </w:p>
    <w:p w:rsidR="0043235B" w:rsidRDefault="0043235B" w:rsidP="0043235B">
      <w:pPr>
        <w:pStyle w:val="ListParagraph"/>
        <w:ind w:left="0"/>
      </w:pPr>
    </w:p>
    <w:p w:rsidR="0043235B" w:rsidRDefault="0043235B" w:rsidP="0043235B">
      <w:pPr>
        <w:pStyle w:val="ListParagraph"/>
        <w:ind w:left="0"/>
      </w:pPr>
    </w:p>
    <w:p w:rsidR="0043235B" w:rsidRDefault="0043235B" w:rsidP="0043235B">
      <w:pPr>
        <w:pStyle w:val="ListParagraph"/>
        <w:ind w:left="0"/>
      </w:pPr>
    </w:p>
    <w:p w:rsidR="0043235B" w:rsidRDefault="0043235B" w:rsidP="0043235B">
      <w:pPr>
        <w:pStyle w:val="ListParagraph"/>
        <w:ind w:left="0"/>
      </w:pPr>
    </w:p>
    <w:p w:rsidR="0043235B" w:rsidRDefault="0043235B" w:rsidP="0043235B">
      <w:pPr>
        <w:pStyle w:val="ListParagraph"/>
        <w:ind w:left="0"/>
      </w:pPr>
    </w:p>
    <w:p w:rsidR="0043235B" w:rsidRDefault="0043235B" w:rsidP="0043235B">
      <w:pPr>
        <w:pStyle w:val="ListParagraph"/>
        <w:ind w:left="0"/>
      </w:pPr>
    </w:p>
    <w:p w:rsidR="0043235B" w:rsidRPr="0043235B" w:rsidRDefault="0043235B" w:rsidP="0043235B">
      <w:pPr>
        <w:pStyle w:val="ListParagraph"/>
        <w:ind w:left="0"/>
      </w:pPr>
      <w:r>
        <w:t xml:space="preserve">Yeah! You are done. Check to make sure you have answered ALL the questions and put this in the Lab 3.18 assignment folder. </w:t>
      </w:r>
    </w:p>
    <w:p w:rsidR="008C5F43" w:rsidRDefault="008C5F43"/>
    <w:sectPr w:rsidR="008C5F43" w:rsidSect="00BE3C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7"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91B31"/>
    <w:multiLevelType w:val="hybridMultilevel"/>
    <w:tmpl w:val="6BEE05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5372B8"/>
    <w:multiLevelType w:val="hybridMultilevel"/>
    <w:tmpl w:val="53A40D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570A31"/>
    <w:multiLevelType w:val="hybridMultilevel"/>
    <w:tmpl w:val="1090B6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655D37"/>
    <w:multiLevelType w:val="hybridMultilevel"/>
    <w:tmpl w:val="BAC81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433AE7"/>
    <w:multiLevelType w:val="hybridMultilevel"/>
    <w:tmpl w:val="91B8B2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02245F"/>
    <w:multiLevelType w:val="hybridMultilevel"/>
    <w:tmpl w:val="169EFE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A17547"/>
    <w:multiLevelType w:val="hybridMultilevel"/>
    <w:tmpl w:val="83388A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817E52"/>
    <w:multiLevelType w:val="hybridMultilevel"/>
    <w:tmpl w:val="FFC606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26525B"/>
    <w:multiLevelType w:val="hybridMultilevel"/>
    <w:tmpl w:val="FFC606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1D4878"/>
    <w:multiLevelType w:val="hybridMultilevel"/>
    <w:tmpl w:val="D7BAB064"/>
    <w:lvl w:ilvl="0" w:tplc="75EE8F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BB75F84"/>
    <w:multiLevelType w:val="hybridMultilevel"/>
    <w:tmpl w:val="15223934"/>
    <w:lvl w:ilvl="0" w:tplc="ABF215F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212EFB"/>
    <w:multiLevelType w:val="hybridMultilevel"/>
    <w:tmpl w:val="D222E8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425912"/>
    <w:multiLevelType w:val="hybridMultilevel"/>
    <w:tmpl w:val="6B4E25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2"/>
  </w:num>
  <w:num w:numId="5">
    <w:abstractNumId w:val="6"/>
  </w:num>
  <w:num w:numId="6">
    <w:abstractNumId w:val="9"/>
  </w:num>
  <w:num w:numId="7">
    <w:abstractNumId w:val="5"/>
  </w:num>
  <w:num w:numId="8">
    <w:abstractNumId w:val="11"/>
  </w:num>
  <w:num w:numId="9">
    <w:abstractNumId w:val="8"/>
  </w:num>
  <w:num w:numId="10">
    <w:abstractNumId w:val="7"/>
  </w:num>
  <w:num w:numId="11">
    <w:abstractNumId w:val="3"/>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BC5"/>
    <w:rsid w:val="00114390"/>
    <w:rsid w:val="00167D95"/>
    <w:rsid w:val="00240280"/>
    <w:rsid w:val="00281434"/>
    <w:rsid w:val="0030152D"/>
    <w:rsid w:val="00302A79"/>
    <w:rsid w:val="0041102B"/>
    <w:rsid w:val="0043235B"/>
    <w:rsid w:val="004566B3"/>
    <w:rsid w:val="004756C3"/>
    <w:rsid w:val="00611BC5"/>
    <w:rsid w:val="008C5F43"/>
    <w:rsid w:val="00B81D11"/>
    <w:rsid w:val="00BE3C81"/>
    <w:rsid w:val="00CA47B6"/>
    <w:rsid w:val="00DB59FA"/>
    <w:rsid w:val="00DF24AA"/>
    <w:rsid w:val="00E51CFD"/>
    <w:rsid w:val="00F37913"/>
    <w:rsid w:val="00FD7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5CEB9"/>
  <w15:chartTrackingRefBased/>
  <w15:docId w15:val="{F4C3286A-4FB4-674E-9BCF-8CF5413EA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1BC5"/>
    <w:rPr>
      <w:color w:val="0563C1" w:themeColor="hyperlink"/>
      <w:u w:val="single"/>
    </w:rPr>
  </w:style>
  <w:style w:type="character" w:styleId="UnresolvedMention">
    <w:name w:val="Unresolved Mention"/>
    <w:basedOn w:val="DefaultParagraphFont"/>
    <w:uiPriority w:val="99"/>
    <w:semiHidden/>
    <w:unhideWhenUsed/>
    <w:rsid w:val="00611BC5"/>
    <w:rPr>
      <w:color w:val="605E5C"/>
      <w:shd w:val="clear" w:color="auto" w:fill="E1DFDD"/>
    </w:rPr>
  </w:style>
  <w:style w:type="table" w:styleId="TableGrid">
    <w:name w:val="Table Grid"/>
    <w:basedOn w:val="TableNormal"/>
    <w:uiPriority w:val="39"/>
    <w:rsid w:val="00FD7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5F43"/>
    <w:pPr>
      <w:spacing w:after="160" w:line="259" w:lineRule="auto"/>
      <w:ind w:left="720"/>
      <w:contextualSpacing/>
    </w:pPr>
    <w:rPr>
      <w:sz w:val="22"/>
      <w:szCs w:val="22"/>
    </w:rPr>
  </w:style>
  <w:style w:type="character" w:styleId="FollowedHyperlink">
    <w:name w:val="FollowedHyperlink"/>
    <w:basedOn w:val="DefaultParagraphFont"/>
    <w:uiPriority w:val="99"/>
    <w:semiHidden/>
    <w:unhideWhenUsed/>
    <w:rsid w:val="00CA47B6"/>
    <w:rPr>
      <w:color w:val="954F72" w:themeColor="followedHyperlink"/>
      <w:u w:val="single"/>
    </w:rPr>
  </w:style>
  <w:style w:type="paragraph" w:customStyle="1" w:styleId="p1">
    <w:name w:val="p1"/>
    <w:basedOn w:val="Normal"/>
    <w:rsid w:val="00114390"/>
    <w:rPr>
      <w:rFonts w:ascii="Helvetica" w:eastAsia="Calibri" w:hAnsi="Helvetica" w:cs="Times New Roman"/>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2.png"/><Relationship Id="rId12" Type="http://schemas.openxmlformats.org/officeDocument/2006/relationships/hyperlink" Target="https://concord.org/stem-resources/cellular-respiration"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yperlink" Target="https://biomanbio.com/HTML5GamesandLabs/PhotoRespgames/photoresp.html"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biomanbio.com/HTML5GamesandLabs/PhotoRespgames/molecular-models-page.html"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hyperlink" Target="https://biomanbio.com/HTML5GamesandLabs/PhotoRespgames/molecular-models-page.html" TargetMode="Externa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11</Pages>
  <Words>1698</Words>
  <Characters>9685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2018-11-09T20:23:00Z</dcterms:created>
  <dcterms:modified xsi:type="dcterms:W3CDTF">2018-11-12T14:43:00Z</dcterms:modified>
</cp:coreProperties>
</file>